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DDAC9" w14:textId="77777777" w:rsidR="007A372E" w:rsidRDefault="007A372E">
      <w:pPr>
        <w:pStyle w:val="Heading1"/>
      </w:pPr>
    </w:p>
    <w:p w14:paraId="0B2F3234" w14:textId="77777777" w:rsidR="007A372E" w:rsidRPr="0065408C" w:rsidRDefault="007A372E">
      <w:pPr>
        <w:pStyle w:val="Heading1"/>
        <w:rPr>
          <w:rFonts w:asciiTheme="minorHAnsi" w:hAnsiTheme="minorHAnsi" w:cstheme="minorHAnsi"/>
        </w:rPr>
      </w:pPr>
      <w:r w:rsidRPr="0065408C">
        <w:rPr>
          <w:rFonts w:asciiTheme="minorHAnsi" w:hAnsiTheme="minorHAnsi" w:cstheme="minorHAnsi"/>
        </w:rPr>
        <w:t>How to get started</w:t>
      </w:r>
    </w:p>
    <w:p w14:paraId="2CA5BEEC" w14:textId="77777777" w:rsidR="007A372E" w:rsidRPr="0065408C" w:rsidRDefault="007A372E">
      <w:pPr>
        <w:rPr>
          <w:rFonts w:asciiTheme="minorHAnsi" w:hAnsiTheme="minorHAnsi" w:cstheme="minorHAnsi"/>
        </w:rPr>
      </w:pPr>
    </w:p>
    <w:p w14:paraId="6D9A28E4" w14:textId="5C7C080E" w:rsidR="007A372E" w:rsidRPr="0065408C" w:rsidRDefault="007A372E">
      <w:pPr>
        <w:jc w:val="both"/>
        <w:rPr>
          <w:rFonts w:asciiTheme="minorHAnsi" w:hAnsiTheme="minorHAnsi" w:cstheme="minorHAnsi"/>
          <w:sz w:val="24"/>
        </w:rPr>
      </w:pPr>
      <w:r w:rsidRPr="0065408C">
        <w:rPr>
          <w:rFonts w:asciiTheme="minorHAnsi" w:hAnsiTheme="minorHAnsi" w:cstheme="minorHAnsi"/>
          <w:sz w:val="24"/>
        </w:rPr>
        <w:t xml:space="preserve">This is always the hardest part of the project; successful selection </w:t>
      </w:r>
      <w:r w:rsidRPr="0065408C">
        <w:rPr>
          <w:rFonts w:asciiTheme="minorHAnsi" w:hAnsiTheme="minorHAnsi" w:cstheme="minorHAnsi"/>
          <w:i/>
          <w:sz w:val="24"/>
        </w:rPr>
        <w:t>always</w:t>
      </w:r>
      <w:r w:rsidRPr="0065408C">
        <w:rPr>
          <w:rFonts w:asciiTheme="minorHAnsi" w:hAnsiTheme="minorHAnsi" w:cstheme="minorHAnsi"/>
          <w:sz w:val="24"/>
        </w:rPr>
        <w:t xml:space="preserve"> means a successful result.  You need to select something that interests you and can motivate you over a long period of time. You must select something that is challenging</w:t>
      </w:r>
      <w:r w:rsidR="0065408C">
        <w:rPr>
          <w:rFonts w:asciiTheme="minorHAnsi" w:hAnsiTheme="minorHAnsi" w:cstheme="minorHAnsi"/>
          <w:sz w:val="24"/>
        </w:rPr>
        <w:t>,</w:t>
      </w:r>
      <w:r w:rsidRPr="0065408C">
        <w:rPr>
          <w:rFonts w:asciiTheme="minorHAnsi" w:hAnsiTheme="minorHAnsi" w:cstheme="minorHAnsi"/>
          <w:sz w:val="24"/>
        </w:rPr>
        <w:t xml:space="preserve"> but not unrealistic.</w:t>
      </w:r>
      <w:r w:rsidR="0065408C">
        <w:rPr>
          <w:rFonts w:asciiTheme="minorHAnsi" w:hAnsiTheme="minorHAnsi" w:cstheme="minorHAnsi"/>
          <w:sz w:val="24"/>
        </w:rPr>
        <w:t xml:space="preserve"> Talk to your teacher and friends to make sure you are happy with the choice</w:t>
      </w:r>
    </w:p>
    <w:p w14:paraId="4E1FA5C5" w14:textId="77777777" w:rsidR="007A372E" w:rsidRPr="0065408C" w:rsidRDefault="007A372E">
      <w:pPr>
        <w:jc w:val="both"/>
        <w:rPr>
          <w:rFonts w:asciiTheme="minorHAnsi" w:hAnsiTheme="minorHAnsi" w:cstheme="minorHAnsi"/>
          <w:sz w:val="24"/>
        </w:rPr>
      </w:pPr>
    </w:p>
    <w:p w14:paraId="2F27429F" w14:textId="24062270" w:rsidR="007A372E" w:rsidRPr="0065408C" w:rsidRDefault="007A372E">
      <w:pPr>
        <w:jc w:val="both"/>
        <w:rPr>
          <w:rFonts w:asciiTheme="minorHAnsi" w:hAnsiTheme="minorHAnsi" w:cstheme="minorHAnsi"/>
          <w:sz w:val="24"/>
        </w:rPr>
      </w:pPr>
      <w:r w:rsidRPr="0065408C">
        <w:rPr>
          <w:rFonts w:asciiTheme="minorHAnsi" w:hAnsiTheme="minorHAnsi" w:cstheme="minorHAnsi"/>
          <w:sz w:val="24"/>
        </w:rPr>
        <w:t xml:space="preserve">From an initial starting point you will need to investigate and consider an area from which your project will be based. </w:t>
      </w:r>
      <w:r w:rsidR="0065408C">
        <w:rPr>
          <w:rFonts w:asciiTheme="minorHAnsi" w:hAnsiTheme="minorHAnsi" w:cstheme="minorHAnsi"/>
          <w:sz w:val="24"/>
        </w:rPr>
        <w:t xml:space="preserve">For those courses that have a set list of NEAs study these carefully before you make your selection. </w:t>
      </w:r>
      <w:r w:rsidRPr="0065408C">
        <w:rPr>
          <w:rFonts w:asciiTheme="minorHAnsi" w:hAnsiTheme="minorHAnsi" w:cstheme="minorHAnsi"/>
          <w:sz w:val="24"/>
        </w:rPr>
        <w:t>From the information collected and considered, you can then work out your own design brief. A mind map that focuses on an area can generate this starting point</w:t>
      </w:r>
      <w:r w:rsidR="0065408C">
        <w:rPr>
          <w:rFonts w:asciiTheme="minorHAnsi" w:hAnsiTheme="minorHAnsi" w:cstheme="minorHAnsi"/>
          <w:sz w:val="24"/>
        </w:rPr>
        <w:t xml:space="preserve"> and clarify your thinking</w:t>
      </w:r>
      <w:r w:rsidRPr="0065408C">
        <w:rPr>
          <w:rFonts w:asciiTheme="minorHAnsi" w:hAnsiTheme="minorHAnsi" w:cstheme="minorHAnsi"/>
          <w:sz w:val="24"/>
        </w:rPr>
        <w:t>.</w:t>
      </w:r>
    </w:p>
    <w:p w14:paraId="10338F41" w14:textId="77777777" w:rsidR="007A372E" w:rsidRPr="0065408C" w:rsidRDefault="007A372E">
      <w:pPr>
        <w:jc w:val="both"/>
        <w:rPr>
          <w:rFonts w:asciiTheme="minorHAnsi" w:hAnsiTheme="minorHAnsi" w:cstheme="minorHAnsi"/>
          <w:sz w:val="24"/>
        </w:rPr>
      </w:pPr>
    </w:p>
    <w:p w14:paraId="250B5AA6" w14:textId="40066FEB" w:rsidR="007A372E" w:rsidRPr="0065408C" w:rsidRDefault="007A372E">
      <w:pPr>
        <w:pStyle w:val="BodyText"/>
        <w:rPr>
          <w:rFonts w:asciiTheme="minorHAnsi" w:hAnsiTheme="minorHAnsi" w:cstheme="minorHAnsi"/>
          <w:sz w:val="24"/>
        </w:rPr>
      </w:pPr>
      <w:r w:rsidRPr="0065408C">
        <w:rPr>
          <w:rFonts w:asciiTheme="minorHAnsi" w:hAnsiTheme="minorHAnsi" w:cstheme="minorHAnsi"/>
          <w:sz w:val="24"/>
        </w:rPr>
        <w:t>This starting point must be an area of interest, theme or subject</w:t>
      </w:r>
      <w:r w:rsidR="0065408C">
        <w:rPr>
          <w:rFonts w:asciiTheme="minorHAnsi" w:hAnsiTheme="minorHAnsi" w:cstheme="minorHAnsi"/>
          <w:sz w:val="24"/>
        </w:rPr>
        <w:t>,</w:t>
      </w:r>
      <w:r w:rsidRPr="0065408C">
        <w:rPr>
          <w:rFonts w:asciiTheme="minorHAnsi" w:hAnsiTheme="minorHAnsi" w:cstheme="minorHAnsi"/>
          <w:sz w:val="24"/>
        </w:rPr>
        <w:t xml:space="preserve"> which you feel you can gain you a lot from, as well as access to a range of resources and information. Try and think where you can get help or extra research materials </w:t>
      </w:r>
      <w:r w:rsidR="0072162A" w:rsidRPr="0065408C">
        <w:rPr>
          <w:rFonts w:asciiTheme="minorHAnsi" w:hAnsiTheme="minorHAnsi" w:cstheme="minorHAnsi"/>
          <w:sz w:val="24"/>
        </w:rPr>
        <w:t>later</w:t>
      </w:r>
      <w:r w:rsidR="0065408C">
        <w:rPr>
          <w:rFonts w:asciiTheme="minorHAnsi" w:hAnsiTheme="minorHAnsi" w:cstheme="minorHAnsi"/>
          <w:sz w:val="24"/>
        </w:rPr>
        <w:t xml:space="preserve"> when you do your investigation section</w:t>
      </w:r>
      <w:r w:rsidRPr="0065408C">
        <w:rPr>
          <w:rFonts w:asciiTheme="minorHAnsi" w:hAnsiTheme="minorHAnsi" w:cstheme="minorHAnsi"/>
          <w:sz w:val="24"/>
        </w:rPr>
        <w:t xml:space="preserve">. However, you must make sure that it must be an area that will give you a challenge, as well as a wide range of possibilities i.e. an </w:t>
      </w:r>
      <w:r w:rsidR="0065408C">
        <w:rPr>
          <w:rFonts w:asciiTheme="minorHAnsi" w:hAnsiTheme="minorHAnsi" w:cstheme="minorHAnsi"/>
          <w:sz w:val="24"/>
        </w:rPr>
        <w:t>area/building that can cater for the needs of the local community</w:t>
      </w:r>
      <w:r w:rsidRPr="0065408C">
        <w:rPr>
          <w:rFonts w:asciiTheme="minorHAnsi" w:hAnsiTheme="minorHAnsi" w:cstheme="minorHAnsi"/>
          <w:sz w:val="24"/>
        </w:rPr>
        <w:t>.</w:t>
      </w:r>
    </w:p>
    <w:p w14:paraId="3FA16853" w14:textId="77777777" w:rsidR="007A372E" w:rsidRPr="0065408C" w:rsidRDefault="007A372E">
      <w:pPr>
        <w:jc w:val="both"/>
        <w:rPr>
          <w:rFonts w:asciiTheme="minorHAnsi" w:hAnsiTheme="minorHAnsi" w:cstheme="minorHAnsi"/>
          <w:sz w:val="24"/>
        </w:rPr>
      </w:pPr>
    </w:p>
    <w:p w14:paraId="2E2BFFB6" w14:textId="77777777" w:rsidR="007A372E" w:rsidRPr="0065408C" w:rsidRDefault="007A372E">
      <w:pPr>
        <w:jc w:val="both"/>
        <w:rPr>
          <w:rFonts w:asciiTheme="minorHAnsi" w:hAnsiTheme="minorHAnsi" w:cstheme="minorHAnsi"/>
          <w:sz w:val="24"/>
        </w:rPr>
      </w:pPr>
      <w:r w:rsidRPr="0065408C">
        <w:rPr>
          <w:rFonts w:asciiTheme="minorHAnsi" w:hAnsiTheme="minorHAnsi" w:cstheme="minorHAnsi"/>
          <w:sz w:val="24"/>
        </w:rPr>
        <w:t xml:space="preserve">Finally, the most successful projects are always those that are based upon a special interest of the students, so choose very carefully. </w:t>
      </w:r>
    </w:p>
    <w:p w14:paraId="68FDAE80" w14:textId="77777777" w:rsidR="007A372E" w:rsidRPr="0065408C" w:rsidRDefault="007A372E">
      <w:pPr>
        <w:rPr>
          <w:rFonts w:asciiTheme="minorHAnsi" w:hAnsiTheme="minorHAnsi" w:cstheme="minorHAnsi"/>
          <w:sz w:val="24"/>
        </w:rPr>
      </w:pPr>
    </w:p>
    <w:p w14:paraId="05A9F0AC" w14:textId="77777777" w:rsidR="007A372E" w:rsidRDefault="007A372E"/>
    <w:p w14:paraId="6382A563" w14:textId="77777777" w:rsidR="007A372E" w:rsidRDefault="007A372E"/>
    <w:p w14:paraId="260FBBEE" w14:textId="78131D42" w:rsidR="007A372E" w:rsidRDefault="007A372E"/>
    <w:p w14:paraId="10566444" w14:textId="5D513EC5" w:rsidR="004F5930" w:rsidRDefault="004F5930"/>
    <w:p w14:paraId="10E20301" w14:textId="77777777" w:rsidR="004F5930" w:rsidRDefault="004F5930"/>
    <w:p w14:paraId="48F3679D" w14:textId="3CDAC5CE" w:rsidR="0065408C" w:rsidRDefault="0065408C"/>
    <w:p w14:paraId="2FE34C86" w14:textId="77777777" w:rsidR="0065408C" w:rsidRDefault="0065408C"/>
    <w:p w14:paraId="44A961B1" w14:textId="77777777" w:rsidR="007A372E" w:rsidRDefault="007A372E"/>
    <w:p w14:paraId="3115A10A" w14:textId="77777777" w:rsidR="007A372E" w:rsidRDefault="007A372E"/>
    <w:p w14:paraId="25CFB907" w14:textId="12A708C3" w:rsidR="007A372E" w:rsidRDefault="00581818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A0AEC6C" wp14:editId="4EB1B62F">
                <wp:simplePos x="0" y="0"/>
                <wp:positionH relativeFrom="column">
                  <wp:posOffset>1085850</wp:posOffset>
                </wp:positionH>
                <wp:positionV relativeFrom="paragraph">
                  <wp:posOffset>67310</wp:posOffset>
                </wp:positionV>
                <wp:extent cx="3714750" cy="2306955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0" cy="2306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BA825C" w14:textId="77777777" w:rsidR="007A372E" w:rsidRPr="0065408C" w:rsidRDefault="007A372E">
                            <w:pPr>
                              <w:pStyle w:val="Heading1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65408C">
                              <w:rPr>
                                <w:rFonts w:asciiTheme="minorHAnsi" w:hAnsiTheme="minorHAnsi" w:cstheme="minorHAnsi"/>
                              </w:rPr>
                              <w:t>The Formation of the Design Brief</w:t>
                            </w:r>
                          </w:p>
                          <w:p w14:paraId="2027E654" w14:textId="77777777" w:rsidR="007A372E" w:rsidRPr="0065408C" w:rsidRDefault="007A372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4"/>
                              </w:rPr>
                            </w:pPr>
                            <w:r w:rsidRPr="0065408C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>This is divide</w:t>
                            </w:r>
                            <w:r w:rsidR="00D978CF" w:rsidRPr="0065408C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>d</w:t>
                            </w:r>
                            <w:r w:rsidRPr="0065408C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 xml:space="preserve"> into three:</w:t>
                            </w:r>
                          </w:p>
                          <w:p w14:paraId="35BBF55D" w14:textId="77777777" w:rsidR="007A372E" w:rsidRPr="0065408C" w:rsidRDefault="007A372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06C0CA41" w14:textId="77777777" w:rsidR="007A372E" w:rsidRPr="0065408C" w:rsidRDefault="007A372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2D1BCE72" w14:textId="77777777" w:rsidR="007A372E" w:rsidRPr="0065408C" w:rsidRDefault="007A372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1ECBB30C" w14:textId="77777777" w:rsidR="007A372E" w:rsidRPr="0065408C" w:rsidRDefault="007A372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65408C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</w:rPr>
                              <w:t>Introduction</w:t>
                            </w:r>
                          </w:p>
                          <w:p w14:paraId="07A09FB7" w14:textId="77777777" w:rsidR="007A372E" w:rsidRPr="0065408C" w:rsidRDefault="007A372E">
                            <w:pPr>
                              <w:pStyle w:val="Heading2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65408C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</w:rPr>
                              <w:t>Aim</w:t>
                            </w:r>
                          </w:p>
                          <w:p w14:paraId="381BE67B" w14:textId="77777777" w:rsidR="007A372E" w:rsidRPr="0065408C" w:rsidRDefault="007A372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65408C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</w:rPr>
                              <w:t>Initial Specification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0AEC6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85.5pt;margin-top:5.3pt;width:292.5pt;height:181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" o:allowincell="f">
                <v:textbox>
                  <w:txbxContent>
                    <w:p w14:paraId="3ABA825C" w14:textId="77777777" w:rsidR="007A372E" w:rsidRPr="0065408C" w:rsidRDefault="007A372E">
                      <w:pPr>
                        <w:pStyle w:val="Heading1"/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65408C">
                        <w:rPr>
                          <w:rFonts w:asciiTheme="minorHAnsi" w:hAnsiTheme="minorHAnsi" w:cstheme="minorHAnsi"/>
                        </w:rPr>
                        <w:t>The Formation of the Design Brief</w:t>
                      </w:r>
                    </w:p>
                    <w:p w14:paraId="2027E654" w14:textId="77777777" w:rsidR="007A372E" w:rsidRPr="0065408C" w:rsidRDefault="007A372E">
                      <w:pPr>
                        <w:jc w:val="center"/>
                        <w:rPr>
                          <w:rFonts w:asciiTheme="minorHAnsi" w:hAnsiTheme="minorHAnsi" w:cstheme="minorHAnsi"/>
                          <w:sz w:val="24"/>
                        </w:rPr>
                      </w:pPr>
                      <w:r w:rsidRPr="0065408C">
                        <w:rPr>
                          <w:rFonts w:asciiTheme="minorHAnsi" w:hAnsiTheme="minorHAnsi" w:cstheme="minorHAnsi"/>
                          <w:sz w:val="24"/>
                        </w:rPr>
                        <w:t>This is divide</w:t>
                      </w:r>
                      <w:r w:rsidR="00D978CF" w:rsidRPr="0065408C">
                        <w:rPr>
                          <w:rFonts w:asciiTheme="minorHAnsi" w:hAnsiTheme="minorHAnsi" w:cstheme="minorHAnsi"/>
                          <w:sz w:val="24"/>
                        </w:rPr>
                        <w:t>d</w:t>
                      </w:r>
                      <w:r w:rsidRPr="0065408C">
                        <w:rPr>
                          <w:rFonts w:asciiTheme="minorHAnsi" w:hAnsiTheme="minorHAnsi" w:cstheme="minorHAnsi"/>
                          <w:sz w:val="24"/>
                        </w:rPr>
                        <w:t xml:space="preserve"> into three:</w:t>
                      </w:r>
                    </w:p>
                    <w:p w14:paraId="35BBF55D" w14:textId="77777777" w:rsidR="007A372E" w:rsidRPr="0065408C" w:rsidRDefault="007A372E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</w:p>
                    <w:p w14:paraId="06C0CA41" w14:textId="77777777" w:rsidR="007A372E" w:rsidRPr="0065408C" w:rsidRDefault="007A372E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</w:p>
                    <w:p w14:paraId="2D1BCE72" w14:textId="77777777" w:rsidR="007A372E" w:rsidRPr="0065408C" w:rsidRDefault="007A372E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</w:p>
                    <w:p w14:paraId="1ECBB30C" w14:textId="77777777" w:rsidR="007A372E" w:rsidRPr="0065408C" w:rsidRDefault="007A372E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</w:rPr>
                      </w:pPr>
                      <w:r w:rsidRPr="0065408C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</w:rPr>
                        <w:t>Introduction</w:t>
                      </w:r>
                    </w:p>
                    <w:p w14:paraId="07A09FB7" w14:textId="77777777" w:rsidR="007A372E" w:rsidRPr="0065408C" w:rsidRDefault="007A372E">
                      <w:pPr>
                        <w:pStyle w:val="Heading2"/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</w:rPr>
                      </w:pPr>
                      <w:r w:rsidRPr="0065408C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</w:rPr>
                        <w:t>Aim</w:t>
                      </w:r>
                    </w:p>
                    <w:p w14:paraId="381BE67B" w14:textId="77777777" w:rsidR="007A372E" w:rsidRPr="0065408C" w:rsidRDefault="007A372E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</w:rPr>
                      </w:pPr>
                      <w:r w:rsidRPr="0065408C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</w:rPr>
                        <w:t>Initial Specification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2CFA0475" w14:textId="77777777" w:rsidR="007A372E" w:rsidRDefault="007A372E"/>
    <w:p w14:paraId="0E89B7DA" w14:textId="77777777" w:rsidR="007A372E" w:rsidRDefault="007A372E"/>
    <w:p w14:paraId="545ED446" w14:textId="77777777" w:rsidR="007A372E" w:rsidRDefault="007A372E"/>
    <w:p w14:paraId="55027677" w14:textId="77777777" w:rsidR="007A372E" w:rsidRDefault="007A372E"/>
    <w:p w14:paraId="5A87A8CB" w14:textId="77777777" w:rsidR="007A372E" w:rsidRDefault="007A372E"/>
    <w:p w14:paraId="21634D5D" w14:textId="77777777" w:rsidR="007A372E" w:rsidRDefault="007A372E"/>
    <w:p w14:paraId="799BA58C" w14:textId="77777777" w:rsidR="007A372E" w:rsidRDefault="007A372E"/>
    <w:p w14:paraId="632AF7F9" w14:textId="77777777" w:rsidR="007A372E" w:rsidRDefault="007A372E"/>
    <w:p w14:paraId="0277FF13" w14:textId="77777777" w:rsidR="007A372E" w:rsidRDefault="007A372E"/>
    <w:p w14:paraId="508139CB" w14:textId="77777777" w:rsidR="007A372E" w:rsidRDefault="007A372E"/>
    <w:p w14:paraId="0892FBF1" w14:textId="77777777" w:rsidR="007A372E" w:rsidRDefault="007A372E"/>
    <w:p w14:paraId="09D7F2D8" w14:textId="77777777" w:rsidR="007A372E" w:rsidRDefault="007A372E"/>
    <w:p w14:paraId="3C8BF4FA" w14:textId="77777777" w:rsidR="007A372E" w:rsidRDefault="007A372E"/>
    <w:p w14:paraId="6041F09D" w14:textId="77777777" w:rsidR="007A372E" w:rsidRDefault="007A372E"/>
    <w:p w14:paraId="5CB8900C" w14:textId="77777777" w:rsidR="007A372E" w:rsidRDefault="007A372E"/>
    <w:p w14:paraId="2F7B1479" w14:textId="77777777" w:rsidR="007A372E" w:rsidRDefault="007A372E"/>
    <w:p w14:paraId="1FCD1FF4" w14:textId="77777777" w:rsidR="007A372E" w:rsidRDefault="007A372E">
      <w:pPr>
        <w:pStyle w:val="Heading1"/>
      </w:pPr>
    </w:p>
    <w:p w14:paraId="1B4F9DBF" w14:textId="77777777" w:rsidR="007A372E" w:rsidRDefault="007A372E"/>
    <w:p w14:paraId="58637483" w14:textId="77777777" w:rsidR="007A372E" w:rsidRDefault="007A372E"/>
    <w:p w14:paraId="7A79B468" w14:textId="77777777" w:rsidR="007A372E" w:rsidRDefault="007A372E"/>
    <w:sectPr w:rsidR="007A372E">
      <w:headerReference w:type="default" r:id="rId6"/>
      <w:pgSz w:w="11906" w:h="16838"/>
      <w:pgMar w:top="851" w:right="1133" w:bottom="144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EBB25" w14:textId="77777777" w:rsidR="00000000" w:rsidRDefault="0072162A">
      <w:r>
        <w:separator/>
      </w:r>
    </w:p>
  </w:endnote>
  <w:endnote w:type="continuationSeparator" w:id="0">
    <w:p w14:paraId="674BD73C" w14:textId="77777777" w:rsidR="00000000" w:rsidRDefault="00721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CC1C8" w14:textId="77777777" w:rsidR="00000000" w:rsidRDefault="0072162A">
      <w:r>
        <w:separator/>
      </w:r>
    </w:p>
  </w:footnote>
  <w:footnote w:type="continuationSeparator" w:id="0">
    <w:p w14:paraId="1DFD1C9B" w14:textId="77777777" w:rsidR="00000000" w:rsidRDefault="007216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78D98" w14:textId="7AB3CC69" w:rsidR="007A372E" w:rsidRDefault="0065408C" w:rsidP="0065408C">
    <w:pPr>
      <w:pStyle w:val="Header"/>
      <w:tabs>
        <w:tab w:val="clear" w:pos="8306"/>
        <w:tab w:val="right" w:pos="9639"/>
      </w:tabs>
      <w:rPr>
        <w:rFonts w:ascii="Arial" w:hAnsi="Arial"/>
        <w:sz w:val="28"/>
      </w:rPr>
    </w:pPr>
    <w:r>
      <w:rPr>
        <w:rFonts w:ascii="Arial" w:hAnsi="Arial"/>
        <w:sz w:val="28"/>
      </w:rPr>
      <w:tab/>
    </w:r>
    <w:r>
      <w:rPr>
        <w:rFonts w:ascii="Arial" w:hAnsi="Arial"/>
        <w:sz w:val="28"/>
      </w:rPr>
      <w:tab/>
      <w:t xml:space="preserve">              Handout 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8CF"/>
    <w:rsid w:val="004F5930"/>
    <w:rsid w:val="00581818"/>
    <w:rsid w:val="0065408C"/>
    <w:rsid w:val="0072162A"/>
    <w:rsid w:val="007A372E"/>
    <w:rsid w:val="00D9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3010B610"/>
  <w15:chartTrackingRefBased/>
  <w15:docId w15:val="{4CC4B749-D796-4E6C-8730-1219809F2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both"/>
    </w:pPr>
  </w:style>
  <w:style w:type="paragraph" w:styleId="BodyText2">
    <w:name w:val="Body Text 2"/>
    <w:basedOn w:val="Normal"/>
    <w:rPr>
      <w:sz w:val="2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246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Formation of the Design Brief</vt:lpstr>
    </vt:vector>
  </TitlesOfParts>
  <Company> 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Formation of the Design Brief</dc:title>
  <dc:subject/>
  <dc:creator>Peter Jones</dc:creator>
  <cp:keywords/>
  <cp:lastModifiedBy>Peter Jones</cp:lastModifiedBy>
  <cp:revision>4</cp:revision>
  <dcterms:created xsi:type="dcterms:W3CDTF">2021-04-26T10:18:00Z</dcterms:created>
  <dcterms:modified xsi:type="dcterms:W3CDTF">2021-04-26T10:19:00Z</dcterms:modified>
</cp:coreProperties>
</file>