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DE95" w14:textId="406D587D" w:rsidR="00C576B6" w:rsidRPr="00C576B6" w:rsidRDefault="00C576B6" w:rsidP="00C576B6">
      <w:pPr>
        <w:rPr>
          <w:sz w:val="36"/>
          <w:szCs w:val="36"/>
          <w:u w:val="single"/>
        </w:rPr>
      </w:pPr>
      <w:r w:rsidRPr="00C576B6">
        <w:rPr>
          <w:sz w:val="36"/>
          <w:szCs w:val="36"/>
          <w:u w:val="single"/>
        </w:rPr>
        <w:t>Task GD0</w:t>
      </w:r>
      <w:r>
        <w:rPr>
          <w:sz w:val="36"/>
          <w:szCs w:val="36"/>
          <w:u w:val="single"/>
        </w:rPr>
        <w:t>5</w:t>
      </w:r>
      <w:r w:rsidRPr="00C576B6">
        <w:rPr>
          <w:sz w:val="36"/>
          <w:szCs w:val="36"/>
          <w:u w:val="single"/>
        </w:rPr>
        <w:t xml:space="preserve"> – Exhibition</w:t>
      </w:r>
      <w:r w:rsidR="00311035">
        <w:rPr>
          <w:sz w:val="36"/>
          <w:szCs w:val="36"/>
          <w:u w:val="single"/>
        </w:rPr>
        <w:t xml:space="preserve"> Promotion</w:t>
      </w:r>
    </w:p>
    <w:p w14:paraId="498DEFFE" w14:textId="77777777" w:rsidR="00C576B6" w:rsidRPr="00EA6EAB" w:rsidRDefault="00C576B6" w:rsidP="00C576B6">
      <w:pPr>
        <w:rPr>
          <w:rFonts w:ascii="Arial" w:hAnsi="Arial" w:cs="Arial"/>
        </w:rPr>
      </w:pPr>
      <w:r w:rsidRPr="00EA6EAB">
        <w:rPr>
          <w:rFonts w:ascii="Arial" w:hAnsi="Arial" w:cs="Arial"/>
        </w:rPr>
        <w:t>INTRODUCTION/SCENARIO:</w:t>
      </w:r>
    </w:p>
    <w:p w14:paraId="653CB265" w14:textId="2B5450F7" w:rsidR="00C576B6" w:rsidRPr="00EA6EAB" w:rsidRDefault="00C576B6" w:rsidP="00C576B6">
      <w:pPr>
        <w:rPr>
          <w:rFonts w:ascii="Arial" w:hAnsi="Arial" w:cs="Arial"/>
        </w:rPr>
      </w:pPr>
      <w:r w:rsidRPr="00EA6EAB">
        <w:rPr>
          <w:rFonts w:ascii="Arial" w:hAnsi="Arial" w:cs="Arial"/>
        </w:rPr>
        <w:t>Harchester Museum has been</w:t>
      </w:r>
      <w:r>
        <w:rPr>
          <w:rFonts w:ascii="Arial" w:hAnsi="Arial" w:cs="Arial"/>
        </w:rPr>
        <w:t xml:space="preserve"> really</w:t>
      </w:r>
      <w:r w:rsidRPr="00EA6EAB">
        <w:rPr>
          <w:rFonts w:ascii="Arial" w:hAnsi="Arial" w:cs="Arial"/>
        </w:rPr>
        <w:t xml:space="preserve"> impressed by your </w:t>
      </w:r>
      <w:r>
        <w:rPr>
          <w:rFonts w:ascii="Arial" w:hAnsi="Arial" w:cs="Arial"/>
        </w:rPr>
        <w:t xml:space="preserve">work throughout the town’s regeneration and positioning </w:t>
      </w:r>
      <w:r w:rsidRPr="00EA6EAB">
        <w:rPr>
          <w:rFonts w:ascii="Arial" w:hAnsi="Arial" w:cs="Arial"/>
        </w:rPr>
        <w:t xml:space="preserve">and would like you to be involved in a new project as part of the </w:t>
      </w:r>
      <w:r>
        <w:rPr>
          <w:rFonts w:ascii="Arial" w:hAnsi="Arial" w:cs="Arial"/>
        </w:rPr>
        <w:t xml:space="preserve">promotion of the town and </w:t>
      </w:r>
      <w:r w:rsidRPr="00EA6EAB">
        <w:rPr>
          <w:rFonts w:ascii="Arial" w:hAnsi="Arial" w:cs="Arial"/>
        </w:rPr>
        <w:t xml:space="preserve">Harchester Museum. </w:t>
      </w:r>
    </w:p>
    <w:p w14:paraId="6494C5B3" w14:textId="77777777" w:rsidR="00C576B6" w:rsidRPr="00EA6EAB" w:rsidRDefault="00C576B6" w:rsidP="00C576B6">
      <w:pPr>
        <w:rPr>
          <w:rFonts w:ascii="Arial" w:hAnsi="Arial" w:cs="Arial"/>
        </w:rPr>
      </w:pPr>
      <w:r w:rsidRPr="00EA6EAB">
        <w:rPr>
          <w:rFonts w:ascii="Arial" w:hAnsi="Arial" w:cs="Arial"/>
        </w:rPr>
        <w:t xml:space="preserve">CLIENT: </w:t>
      </w:r>
    </w:p>
    <w:p w14:paraId="3A714B47" w14:textId="77777777" w:rsidR="00C576B6" w:rsidRPr="00EA6EAB" w:rsidRDefault="00C576B6" w:rsidP="00C576B6">
      <w:pPr>
        <w:rPr>
          <w:rFonts w:ascii="Arial" w:hAnsi="Arial" w:cs="Arial"/>
          <w:bCs/>
          <w:lang w:val="en"/>
        </w:rPr>
      </w:pPr>
      <w:r w:rsidRPr="00EA6EAB">
        <w:rPr>
          <w:rFonts w:ascii="Arial" w:hAnsi="Arial" w:cs="Arial"/>
        </w:rPr>
        <w:t>Harchester Museum</w:t>
      </w:r>
      <w:r w:rsidRPr="00EA6EAB">
        <w:rPr>
          <w:rFonts w:ascii="Arial" w:hAnsi="Arial" w:cs="Arial"/>
          <w:bCs/>
          <w:lang w:val="en"/>
        </w:rPr>
        <w:t xml:space="preserve">, part of County Museums Service. </w:t>
      </w:r>
    </w:p>
    <w:p w14:paraId="6D49109B" w14:textId="35B84177" w:rsidR="00C576B6" w:rsidRPr="00EA6EAB" w:rsidRDefault="00C576B6" w:rsidP="00C576B6">
      <w:pPr>
        <w:rPr>
          <w:rFonts w:ascii="Arial" w:hAnsi="Arial" w:cs="Arial"/>
        </w:rPr>
      </w:pPr>
      <w:r w:rsidRPr="00EA6EAB">
        <w:rPr>
          <w:rFonts w:ascii="Arial" w:hAnsi="Arial" w:cs="Arial"/>
        </w:rPr>
        <w:t>TASK</w:t>
      </w:r>
      <w:r w:rsidR="00FA3B5D">
        <w:rPr>
          <w:rFonts w:ascii="Arial" w:hAnsi="Arial" w:cs="Arial"/>
        </w:rPr>
        <w:t>:</w:t>
      </w:r>
    </w:p>
    <w:p w14:paraId="790ECDC1" w14:textId="77777777" w:rsidR="00F82618" w:rsidRDefault="00C576B6" w:rsidP="00C576B6">
      <w:pPr>
        <w:rPr>
          <w:rFonts w:ascii="Arial" w:hAnsi="Arial" w:cs="Arial"/>
        </w:rPr>
      </w:pPr>
      <w:r w:rsidRPr="00EA6EAB">
        <w:rPr>
          <w:rFonts w:ascii="Arial" w:hAnsi="Arial" w:cs="Arial"/>
        </w:rPr>
        <w:t>You have been asked to help put together a</w:t>
      </w:r>
      <w:r>
        <w:rPr>
          <w:rFonts w:ascii="Arial" w:hAnsi="Arial" w:cs="Arial"/>
        </w:rPr>
        <w:t xml:space="preserve"> temporary exhibition, to last nine months, based up</w:t>
      </w:r>
      <w:r w:rsidRPr="00EA6EAB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an aspect of </w:t>
      </w:r>
      <w:r w:rsidRPr="00EA6EAB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and architecture</w:t>
      </w:r>
      <w:r w:rsidR="007F7270">
        <w:rPr>
          <w:rFonts w:ascii="Arial" w:hAnsi="Arial" w:cs="Arial"/>
        </w:rPr>
        <w:t xml:space="preserve">, and </w:t>
      </w:r>
      <w:r w:rsidR="00C21D85">
        <w:rPr>
          <w:rFonts w:ascii="Arial" w:hAnsi="Arial" w:cs="Arial"/>
        </w:rPr>
        <w:t xml:space="preserve">you are </w:t>
      </w:r>
      <w:r w:rsidR="007F7270">
        <w:rPr>
          <w:rFonts w:ascii="Arial" w:hAnsi="Arial" w:cs="Arial"/>
        </w:rPr>
        <w:t xml:space="preserve">to produce </w:t>
      </w:r>
      <w:r w:rsidR="00C21D85">
        <w:rPr>
          <w:rFonts w:ascii="Arial" w:hAnsi="Arial" w:cs="Arial"/>
        </w:rPr>
        <w:t xml:space="preserve">a range of </w:t>
      </w:r>
      <w:r w:rsidR="007F7270">
        <w:rPr>
          <w:rFonts w:ascii="Arial" w:hAnsi="Arial" w:cs="Arial"/>
        </w:rPr>
        <w:t xml:space="preserve">promotional materials </w:t>
      </w:r>
      <w:r w:rsidR="0023134B">
        <w:rPr>
          <w:rFonts w:ascii="Arial" w:hAnsi="Arial" w:cs="Arial"/>
        </w:rPr>
        <w:t>to ensure its success</w:t>
      </w:r>
      <w:r w:rsidR="00311035">
        <w:rPr>
          <w:rFonts w:ascii="Arial" w:hAnsi="Arial" w:cs="Arial"/>
        </w:rPr>
        <w:t xml:space="preserve">. </w:t>
      </w:r>
    </w:p>
    <w:p w14:paraId="270EF53C" w14:textId="0D625378" w:rsidR="00C576B6" w:rsidRDefault="00311035" w:rsidP="00C57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7C2874">
        <w:rPr>
          <w:rFonts w:ascii="Arial" w:hAnsi="Arial" w:cs="Arial"/>
        </w:rPr>
        <w:t xml:space="preserve">have been given the task to select the theme of the </w:t>
      </w:r>
      <w:r w:rsidR="00F82618">
        <w:rPr>
          <w:rFonts w:ascii="Arial" w:hAnsi="Arial" w:cs="Arial"/>
        </w:rPr>
        <w:t>exhibition, others will design it, but you will be in-charge of all the aspects of promotion.</w:t>
      </w:r>
      <w:r>
        <w:rPr>
          <w:rFonts w:ascii="Arial" w:hAnsi="Arial" w:cs="Arial"/>
        </w:rPr>
        <w:t xml:space="preserve"> </w:t>
      </w:r>
    </w:p>
    <w:p w14:paraId="61A07874" w14:textId="31661ECC" w:rsidR="00FA3B5D" w:rsidRDefault="00FA3B5D" w:rsidP="00C576B6">
      <w:p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1A607C89" w14:textId="292841F6" w:rsidR="00FA3B5D" w:rsidRPr="00EA6EAB" w:rsidRDefault="00FA3B5D" w:rsidP="00FA3B5D">
      <w:pPr>
        <w:rPr>
          <w:rFonts w:ascii="Arial" w:hAnsi="Arial" w:cs="Arial"/>
          <w:bCs/>
          <w:lang w:val="en"/>
        </w:rPr>
      </w:pPr>
      <w:r w:rsidRPr="00EA6EAB">
        <w:rPr>
          <w:rFonts w:ascii="Arial" w:hAnsi="Arial" w:cs="Arial"/>
          <w:bCs/>
          <w:lang w:val="en"/>
        </w:rPr>
        <w:t xml:space="preserve">Finance to come from the </w:t>
      </w:r>
      <w:proofErr w:type="spellStart"/>
      <w:r>
        <w:rPr>
          <w:rFonts w:ascii="Arial" w:hAnsi="Arial" w:cs="Arial"/>
          <w:bCs/>
          <w:lang w:val="en"/>
        </w:rPr>
        <w:t>Harchester</w:t>
      </w:r>
      <w:proofErr w:type="spellEnd"/>
      <w:r>
        <w:rPr>
          <w:rFonts w:ascii="Arial" w:hAnsi="Arial" w:cs="Arial"/>
          <w:bCs/>
          <w:lang w:val="en"/>
        </w:rPr>
        <w:t xml:space="preserve"> </w:t>
      </w:r>
      <w:r w:rsidR="009E3A21">
        <w:rPr>
          <w:rFonts w:ascii="Arial" w:hAnsi="Arial" w:cs="Arial"/>
          <w:bCs/>
          <w:lang w:val="en"/>
        </w:rPr>
        <w:t xml:space="preserve">Borough </w:t>
      </w:r>
      <w:r>
        <w:rPr>
          <w:rFonts w:ascii="Arial" w:hAnsi="Arial" w:cs="Arial"/>
          <w:bCs/>
          <w:lang w:val="en"/>
        </w:rPr>
        <w:t xml:space="preserve">Council, </w:t>
      </w:r>
      <w:proofErr w:type="spellStart"/>
      <w:r>
        <w:rPr>
          <w:rFonts w:ascii="Arial" w:hAnsi="Arial" w:cs="Arial"/>
          <w:bCs/>
          <w:lang w:val="en"/>
        </w:rPr>
        <w:t>Wickminster</w:t>
      </w:r>
      <w:proofErr w:type="spellEnd"/>
      <w:r>
        <w:rPr>
          <w:rFonts w:ascii="Arial" w:hAnsi="Arial" w:cs="Arial"/>
          <w:bCs/>
          <w:lang w:val="en"/>
        </w:rPr>
        <w:t xml:space="preserve"> </w:t>
      </w:r>
      <w:r w:rsidRPr="00EA6EAB">
        <w:rPr>
          <w:rFonts w:ascii="Arial" w:hAnsi="Arial" w:cs="Arial"/>
          <w:bCs/>
          <w:lang w:val="en"/>
        </w:rPr>
        <w:t>County Council, the Design Council</w:t>
      </w:r>
      <w:r>
        <w:rPr>
          <w:rFonts w:ascii="Arial" w:hAnsi="Arial" w:cs="Arial"/>
          <w:bCs/>
          <w:lang w:val="en"/>
        </w:rPr>
        <w:t xml:space="preserve">/CABE, </w:t>
      </w:r>
      <w:r w:rsidRPr="00EA6EAB">
        <w:rPr>
          <w:rFonts w:ascii="Arial" w:hAnsi="Arial" w:cs="Arial"/>
          <w:bCs/>
          <w:lang w:val="en"/>
        </w:rPr>
        <w:t>the Design Museum</w:t>
      </w:r>
      <w:r>
        <w:rPr>
          <w:rFonts w:ascii="Arial" w:hAnsi="Arial" w:cs="Arial"/>
          <w:bCs/>
          <w:lang w:val="en"/>
        </w:rPr>
        <w:t xml:space="preserve"> and the RIBA</w:t>
      </w:r>
    </w:p>
    <w:p w14:paraId="03E2BA12" w14:textId="77777777" w:rsidR="00C576B6" w:rsidRPr="00EA6EAB" w:rsidRDefault="00C576B6" w:rsidP="00C576B6">
      <w:pPr>
        <w:rPr>
          <w:rFonts w:ascii="Arial" w:hAnsi="Arial" w:cs="Arial"/>
        </w:rPr>
      </w:pPr>
      <w:r w:rsidRPr="00EA6EAB">
        <w:rPr>
          <w:rFonts w:ascii="Arial" w:hAnsi="Arial" w:cs="Arial"/>
        </w:rPr>
        <w:t>UNDERSTANDING THE TASK</w:t>
      </w:r>
    </w:p>
    <w:p w14:paraId="0BA5F124" w14:textId="7C4F3E80" w:rsidR="004F230F" w:rsidRPr="00EA6EAB" w:rsidRDefault="004F230F" w:rsidP="004F2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want it to have real impact, and they want something which will capture the </w:t>
      </w:r>
      <w:r w:rsidR="00BD05EA">
        <w:rPr>
          <w:rFonts w:ascii="Arial" w:hAnsi="Arial" w:cs="Arial"/>
        </w:rPr>
        <w:t>public’s</w:t>
      </w:r>
      <w:r>
        <w:rPr>
          <w:rFonts w:ascii="Arial" w:hAnsi="Arial" w:cs="Arial"/>
        </w:rPr>
        <w:t xml:space="preserve"> imagination. </w:t>
      </w:r>
      <w:r w:rsidR="00BD05EA">
        <w:rPr>
          <w:rFonts w:ascii="Arial" w:hAnsi="Arial" w:cs="Arial"/>
        </w:rPr>
        <w:t>They want s</w:t>
      </w:r>
      <w:r>
        <w:rPr>
          <w:rFonts w:ascii="Arial" w:hAnsi="Arial" w:cs="Arial"/>
        </w:rPr>
        <w:t>omething to be remembered in years to come, not something like the history of lawnmower</w:t>
      </w:r>
      <w:r w:rsidR="00FA6119">
        <w:rPr>
          <w:rFonts w:ascii="Arial" w:hAnsi="Arial" w:cs="Arial"/>
        </w:rPr>
        <w:t>s</w:t>
      </w:r>
      <w:r w:rsidR="009E3A21">
        <w:rPr>
          <w:rFonts w:ascii="Arial" w:hAnsi="Arial" w:cs="Arial"/>
        </w:rPr>
        <w:t>,</w:t>
      </w:r>
      <w:r w:rsidR="00FA6119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</w:t>
      </w:r>
      <w:r w:rsidR="00BD05E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as suggested by one </w:t>
      </w:r>
      <w:r w:rsidR="009E3A21">
        <w:rPr>
          <w:rFonts w:ascii="Arial" w:hAnsi="Arial" w:cs="Arial"/>
        </w:rPr>
        <w:t xml:space="preserve">town </w:t>
      </w:r>
      <w:r w:rsidR="00BD05EA">
        <w:rPr>
          <w:rFonts w:ascii="Arial" w:hAnsi="Arial" w:cs="Arial"/>
        </w:rPr>
        <w:t>counsellor</w:t>
      </w:r>
      <w:r>
        <w:rPr>
          <w:rFonts w:ascii="Arial" w:hAnsi="Arial" w:cs="Arial"/>
        </w:rPr>
        <w:t>.</w:t>
      </w:r>
    </w:p>
    <w:p w14:paraId="6D453876" w14:textId="43A71A01" w:rsidR="00C576B6" w:rsidRPr="00EA6EAB" w:rsidRDefault="00C576B6" w:rsidP="00C576B6">
      <w:pPr>
        <w:rPr>
          <w:rFonts w:ascii="Arial" w:hAnsi="Arial" w:cs="Arial"/>
        </w:rPr>
      </w:pPr>
      <w:r w:rsidRPr="00EA6EAB">
        <w:rPr>
          <w:rFonts w:ascii="Arial" w:hAnsi="Arial" w:cs="Arial"/>
        </w:rPr>
        <w:t xml:space="preserve">You must select a </w:t>
      </w:r>
      <w:r w:rsidR="00533BE4">
        <w:rPr>
          <w:rFonts w:ascii="Arial" w:hAnsi="Arial" w:cs="Arial"/>
        </w:rPr>
        <w:t>movement, building or architect</w:t>
      </w:r>
      <w:r w:rsidRPr="00EA6EAB">
        <w:rPr>
          <w:rFonts w:ascii="Arial" w:hAnsi="Arial" w:cs="Arial"/>
        </w:rPr>
        <w:t xml:space="preserve"> and research it thoroughly. You must look at a range </w:t>
      </w:r>
      <w:r w:rsidR="00133D32">
        <w:rPr>
          <w:rFonts w:ascii="Arial" w:hAnsi="Arial" w:cs="Arial"/>
        </w:rPr>
        <w:t xml:space="preserve">of related </w:t>
      </w:r>
      <w:r w:rsidR="00533BE4">
        <w:rPr>
          <w:rFonts w:ascii="Arial" w:hAnsi="Arial" w:cs="Arial"/>
        </w:rPr>
        <w:t>work</w:t>
      </w:r>
      <w:r w:rsidRPr="00EA6EAB">
        <w:rPr>
          <w:rFonts w:ascii="Arial" w:hAnsi="Arial" w:cs="Arial"/>
        </w:rPr>
        <w:t>.</w:t>
      </w:r>
    </w:p>
    <w:p w14:paraId="1393FC0F" w14:textId="6753C930" w:rsidR="00C576B6" w:rsidRPr="00EA6EAB" w:rsidRDefault="00324D29" w:rsidP="00C57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C576B6" w:rsidRPr="00EA6EAB">
        <w:rPr>
          <w:rFonts w:ascii="Arial" w:hAnsi="Arial" w:cs="Arial"/>
        </w:rPr>
        <w:t xml:space="preserve">suggest you focus </w:t>
      </w:r>
      <w:r w:rsidR="00133D32">
        <w:rPr>
          <w:rFonts w:ascii="Arial" w:hAnsi="Arial" w:cs="Arial"/>
        </w:rPr>
        <w:t>up</w:t>
      </w:r>
      <w:r w:rsidR="00C576B6" w:rsidRPr="00EA6EAB">
        <w:rPr>
          <w:rFonts w:ascii="Arial" w:hAnsi="Arial" w:cs="Arial"/>
        </w:rPr>
        <w:t>on architecture and perhaps one area of it, such as public buildings like transport stations, museums or libraries or maybe private houses</w:t>
      </w:r>
      <w:r w:rsidR="008D276E">
        <w:rPr>
          <w:rFonts w:ascii="Arial" w:hAnsi="Arial" w:cs="Arial"/>
        </w:rPr>
        <w:t>. Or a particular architect and the range of work the</w:t>
      </w:r>
      <w:r w:rsidR="00133D32">
        <w:rPr>
          <w:rFonts w:ascii="Arial" w:hAnsi="Arial" w:cs="Arial"/>
        </w:rPr>
        <w:t>y</w:t>
      </w:r>
      <w:r w:rsidR="008D276E">
        <w:rPr>
          <w:rFonts w:ascii="Arial" w:hAnsi="Arial" w:cs="Arial"/>
        </w:rPr>
        <w:t xml:space="preserve"> have done, try to identify what makes them special</w:t>
      </w:r>
      <w:r w:rsidR="0079743E">
        <w:rPr>
          <w:rFonts w:ascii="Arial" w:hAnsi="Arial" w:cs="Arial"/>
        </w:rPr>
        <w:t>. Or a design/architecture movement.</w:t>
      </w:r>
      <w:r w:rsidR="00593C8C">
        <w:rPr>
          <w:rFonts w:ascii="Arial" w:hAnsi="Arial" w:cs="Arial"/>
        </w:rPr>
        <w:t xml:space="preserve"> Remember, the RIBA and CABE are paying for </w:t>
      </w:r>
      <w:proofErr w:type="gramStart"/>
      <w:r w:rsidR="00593C8C">
        <w:rPr>
          <w:rFonts w:ascii="Arial" w:hAnsi="Arial" w:cs="Arial"/>
        </w:rPr>
        <w:t>the majority of</w:t>
      </w:r>
      <w:proofErr w:type="gramEnd"/>
      <w:r w:rsidR="00593C8C">
        <w:rPr>
          <w:rFonts w:ascii="Arial" w:hAnsi="Arial" w:cs="Arial"/>
        </w:rPr>
        <w:t xml:space="preserve"> the exhibition</w:t>
      </w:r>
    </w:p>
    <w:p w14:paraId="001B4D6D" w14:textId="17649458" w:rsidR="00C576B6" w:rsidRDefault="00416F6C" w:rsidP="00C57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your research, we need to see your views and ideas and how </w:t>
      </w:r>
      <w:r w:rsidR="00382374">
        <w:rPr>
          <w:rFonts w:ascii="Arial" w:hAnsi="Arial" w:cs="Arial"/>
        </w:rPr>
        <w:t xml:space="preserve">your </w:t>
      </w:r>
      <w:r w:rsidR="0091070D">
        <w:rPr>
          <w:rFonts w:ascii="Arial" w:hAnsi="Arial" w:cs="Arial"/>
        </w:rPr>
        <w:t>designs</w:t>
      </w:r>
      <w:r>
        <w:rPr>
          <w:rFonts w:ascii="Arial" w:hAnsi="Arial" w:cs="Arial"/>
        </w:rPr>
        <w:t xml:space="preserve"> </w:t>
      </w:r>
      <w:r w:rsidR="002F1979">
        <w:rPr>
          <w:rFonts w:ascii="Arial" w:hAnsi="Arial" w:cs="Arial"/>
        </w:rPr>
        <w:t>reflect</w:t>
      </w:r>
      <w:r>
        <w:rPr>
          <w:rFonts w:ascii="Arial" w:hAnsi="Arial" w:cs="Arial"/>
        </w:rPr>
        <w:t xml:space="preserve"> the </w:t>
      </w:r>
      <w:r w:rsidR="002F1979">
        <w:rPr>
          <w:rFonts w:ascii="Arial" w:hAnsi="Arial" w:cs="Arial"/>
        </w:rPr>
        <w:t>work</w:t>
      </w:r>
      <w:r w:rsidR="0091070D">
        <w:rPr>
          <w:rFonts w:ascii="Arial" w:hAnsi="Arial" w:cs="Arial"/>
        </w:rPr>
        <w:t xml:space="preserve"> you have</w:t>
      </w:r>
      <w:r w:rsidR="002F1979">
        <w:rPr>
          <w:rFonts w:ascii="Arial" w:hAnsi="Arial" w:cs="Arial"/>
        </w:rPr>
        <w:t xml:space="preserve"> studied</w:t>
      </w:r>
      <w:r w:rsidR="00983745">
        <w:rPr>
          <w:rFonts w:ascii="Arial" w:hAnsi="Arial" w:cs="Arial"/>
        </w:rPr>
        <w:t>.</w:t>
      </w:r>
    </w:p>
    <w:p w14:paraId="04DE97FF" w14:textId="6A79D55F" w:rsidR="0079743E" w:rsidRDefault="0079743E" w:rsidP="00C576B6">
      <w:pPr>
        <w:rPr>
          <w:rFonts w:ascii="Arial" w:hAnsi="Arial" w:cs="Arial"/>
        </w:rPr>
      </w:pPr>
    </w:p>
    <w:p w14:paraId="5EFB7F24" w14:textId="02A5F6AA" w:rsidR="0079743E" w:rsidRDefault="0079743E" w:rsidP="00C576B6">
      <w:pPr>
        <w:rPr>
          <w:rFonts w:ascii="Arial" w:hAnsi="Arial" w:cs="Arial"/>
        </w:rPr>
      </w:pPr>
    </w:p>
    <w:p w14:paraId="33F476DB" w14:textId="77777777" w:rsidR="00B221FC" w:rsidRDefault="00B221FC" w:rsidP="00C576B6">
      <w:pPr>
        <w:rPr>
          <w:rFonts w:ascii="Arial" w:hAnsi="Arial" w:cs="Arial"/>
        </w:rPr>
      </w:pPr>
    </w:p>
    <w:p w14:paraId="2B23B92B" w14:textId="14837586" w:rsidR="0079743E" w:rsidRDefault="0079743E" w:rsidP="00C576B6">
      <w:pPr>
        <w:rPr>
          <w:rFonts w:ascii="Arial" w:hAnsi="Arial" w:cs="Arial"/>
        </w:rPr>
      </w:pPr>
    </w:p>
    <w:p w14:paraId="32760260" w14:textId="77777777" w:rsidR="00C576B6" w:rsidRPr="004710BB" w:rsidRDefault="00C576B6" w:rsidP="00C576B6">
      <w:pPr>
        <w:rPr>
          <w:rFonts w:ascii="Arial" w:hAnsi="Arial" w:cs="Arial"/>
          <w:sz w:val="32"/>
          <w:szCs w:val="32"/>
        </w:rPr>
      </w:pPr>
      <w:r w:rsidRPr="004710BB">
        <w:rPr>
          <w:rFonts w:ascii="Arial" w:hAnsi="Arial" w:cs="Arial"/>
          <w:sz w:val="32"/>
          <w:szCs w:val="32"/>
        </w:rPr>
        <w:t>All sources must be acknowledged in a bibliography.</w:t>
      </w:r>
    </w:p>
    <w:p w14:paraId="2D1C4607" w14:textId="77777777" w:rsidR="00C576B6" w:rsidRPr="004710BB" w:rsidRDefault="00C576B6" w:rsidP="00C576B6">
      <w:pPr>
        <w:rPr>
          <w:rFonts w:ascii="Arial" w:hAnsi="Arial" w:cs="Arial"/>
          <w:sz w:val="32"/>
          <w:szCs w:val="32"/>
        </w:rPr>
      </w:pPr>
      <w:r w:rsidRPr="004710BB">
        <w:rPr>
          <w:rFonts w:ascii="Arial" w:hAnsi="Arial" w:cs="Arial"/>
          <w:sz w:val="32"/>
          <w:szCs w:val="32"/>
        </w:rPr>
        <w:lastRenderedPageBreak/>
        <w:t>OUTCOMES</w:t>
      </w:r>
    </w:p>
    <w:p w14:paraId="6EC66442" w14:textId="77777777" w:rsidR="00715C6A" w:rsidRDefault="00C576B6" w:rsidP="00C576B6">
      <w:pPr>
        <w:rPr>
          <w:rFonts w:ascii="Arial" w:hAnsi="Arial" w:cs="Arial"/>
        </w:rPr>
      </w:pPr>
      <w:r w:rsidRPr="005838DC">
        <w:rPr>
          <w:rFonts w:ascii="Arial" w:hAnsi="Arial" w:cs="Arial"/>
        </w:rPr>
        <w:t>You must produce</w:t>
      </w:r>
      <w:r w:rsidR="002F1979">
        <w:rPr>
          <w:rFonts w:ascii="Arial" w:hAnsi="Arial" w:cs="Arial"/>
        </w:rPr>
        <w:t>:</w:t>
      </w:r>
    </w:p>
    <w:p w14:paraId="0327710C" w14:textId="7539AAF0" w:rsidR="00C576B6" w:rsidRPr="005838DC" w:rsidRDefault="004E5AE8" w:rsidP="00C576B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bought </w:t>
      </w:r>
      <w:r w:rsidR="00C576B6" w:rsidRPr="005838DC">
        <w:rPr>
          <w:rFonts w:ascii="Arial" w:hAnsi="Arial" w:cs="Arial"/>
        </w:rPr>
        <w:t>Visitor</w:t>
      </w:r>
      <w:r w:rsidR="000B0A60">
        <w:rPr>
          <w:rFonts w:ascii="Arial" w:hAnsi="Arial" w:cs="Arial"/>
        </w:rPr>
        <w:t>’</w:t>
      </w:r>
      <w:r w:rsidR="00C576B6" w:rsidRPr="005838DC">
        <w:rPr>
          <w:rFonts w:ascii="Arial" w:hAnsi="Arial" w:cs="Arial"/>
        </w:rPr>
        <w:t xml:space="preserve">s guide (Booklet which would be sold, </w:t>
      </w:r>
      <w:r>
        <w:rPr>
          <w:rFonts w:ascii="Arial" w:hAnsi="Arial" w:cs="Arial"/>
        </w:rPr>
        <w:t xml:space="preserve">in </w:t>
      </w:r>
      <w:r w:rsidR="00C576B6" w:rsidRPr="005838DC">
        <w:rPr>
          <w:rFonts w:ascii="Arial" w:hAnsi="Arial" w:cs="Arial"/>
        </w:rPr>
        <w:t>colour and detailed)</w:t>
      </w:r>
    </w:p>
    <w:p w14:paraId="1B2883C5" w14:textId="0F424D5B" w:rsidR="00C576B6" w:rsidRDefault="004E5AE8" w:rsidP="00C576B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free </w:t>
      </w:r>
      <w:r w:rsidR="00C576B6" w:rsidRPr="005838DC">
        <w:rPr>
          <w:rFonts w:ascii="Arial" w:hAnsi="Arial" w:cs="Arial"/>
        </w:rPr>
        <w:t>Visitor</w:t>
      </w:r>
      <w:r w:rsidR="000B0A60">
        <w:rPr>
          <w:rFonts w:ascii="Arial" w:hAnsi="Arial" w:cs="Arial"/>
        </w:rPr>
        <w:t>’</w:t>
      </w:r>
      <w:r w:rsidR="00C576B6" w:rsidRPr="005838DC">
        <w:rPr>
          <w:rFonts w:ascii="Arial" w:hAnsi="Arial" w:cs="Arial"/>
        </w:rPr>
        <w:t>s guide (Pamphlet</w:t>
      </w:r>
      <w:r>
        <w:rPr>
          <w:rFonts w:ascii="Arial" w:hAnsi="Arial" w:cs="Arial"/>
        </w:rPr>
        <w:t>,</w:t>
      </w:r>
      <w:r w:rsidR="00C576B6" w:rsidRPr="005838DC">
        <w:rPr>
          <w:rFonts w:ascii="Arial" w:hAnsi="Arial" w:cs="Arial"/>
        </w:rPr>
        <w:t xml:space="preserve"> which would be given free, </w:t>
      </w:r>
      <w:proofErr w:type="gramStart"/>
      <w:r w:rsidR="00C576B6" w:rsidRPr="005838DC">
        <w:rPr>
          <w:rFonts w:ascii="Arial" w:hAnsi="Arial" w:cs="Arial"/>
        </w:rPr>
        <w:t>black</w:t>
      </w:r>
      <w:proofErr w:type="gramEnd"/>
      <w:r w:rsidR="00C576B6" w:rsidRPr="005838DC">
        <w:rPr>
          <w:rFonts w:ascii="Arial" w:hAnsi="Arial" w:cs="Arial"/>
        </w:rPr>
        <w:t xml:space="preserve"> and white, </w:t>
      </w:r>
      <w:r w:rsidR="002E176F">
        <w:rPr>
          <w:rFonts w:ascii="Arial" w:hAnsi="Arial" w:cs="Arial"/>
        </w:rPr>
        <w:t xml:space="preserve">1 sheet of A4 max. </w:t>
      </w:r>
      <w:r w:rsidR="00C576B6" w:rsidRPr="005838DC">
        <w:rPr>
          <w:rFonts w:ascii="Arial" w:hAnsi="Arial" w:cs="Arial"/>
        </w:rPr>
        <w:t>2 sides</w:t>
      </w:r>
      <w:r w:rsidR="002E176F">
        <w:rPr>
          <w:rFonts w:ascii="Arial" w:hAnsi="Arial" w:cs="Arial"/>
        </w:rPr>
        <w:t xml:space="preserve"> and folding can be used</w:t>
      </w:r>
      <w:r w:rsidR="00C576B6" w:rsidRPr="005838DC">
        <w:rPr>
          <w:rFonts w:ascii="Arial" w:hAnsi="Arial" w:cs="Arial"/>
        </w:rPr>
        <w:t>)</w:t>
      </w:r>
    </w:p>
    <w:p w14:paraId="22CB6FC1" w14:textId="08F160B5" w:rsidR="002E176F" w:rsidRDefault="002E176F" w:rsidP="00C576B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60B0D">
        <w:rPr>
          <w:rFonts w:ascii="Arial" w:hAnsi="Arial" w:cs="Arial"/>
        </w:rPr>
        <w:t>n A5</w:t>
      </w:r>
      <w:r>
        <w:rPr>
          <w:rFonts w:ascii="Arial" w:hAnsi="Arial" w:cs="Arial"/>
        </w:rPr>
        <w:t xml:space="preserve"> Flyer based upon the </w:t>
      </w:r>
      <w:r w:rsidR="00545C76">
        <w:rPr>
          <w:rFonts w:ascii="Arial" w:hAnsi="Arial" w:cs="Arial"/>
        </w:rPr>
        <w:t>poster.</w:t>
      </w:r>
      <w:r w:rsidR="00160B0D">
        <w:rPr>
          <w:rFonts w:ascii="Arial" w:hAnsi="Arial" w:cs="Arial"/>
        </w:rPr>
        <w:t xml:space="preserve"> </w:t>
      </w:r>
    </w:p>
    <w:p w14:paraId="01FE3A31" w14:textId="25D68ADF" w:rsidR="00160B0D" w:rsidRPr="005838DC" w:rsidRDefault="00160B0D" w:rsidP="00C576B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Poster – A3</w:t>
      </w:r>
      <w:r w:rsidR="00983745">
        <w:rPr>
          <w:rFonts w:ascii="Arial" w:hAnsi="Arial" w:cs="Arial"/>
        </w:rPr>
        <w:t xml:space="preserve"> size</w:t>
      </w:r>
      <w:r w:rsidR="000B0A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advertising the </w:t>
      </w:r>
      <w:r w:rsidR="00545C76">
        <w:rPr>
          <w:rFonts w:ascii="Arial" w:hAnsi="Arial" w:cs="Arial"/>
        </w:rPr>
        <w:t>Exhibition.</w:t>
      </w:r>
    </w:p>
    <w:p w14:paraId="4F477410" w14:textId="77777777" w:rsidR="00C576B6" w:rsidRPr="005838DC" w:rsidRDefault="00C576B6" w:rsidP="00C576B6">
      <w:pPr>
        <w:spacing w:after="0" w:line="240" w:lineRule="auto"/>
        <w:rPr>
          <w:rFonts w:ascii="Arial" w:hAnsi="Arial" w:cs="Arial"/>
        </w:rPr>
      </w:pPr>
    </w:p>
    <w:p w14:paraId="033C7796" w14:textId="77777777" w:rsidR="00C576B6" w:rsidRPr="005838DC" w:rsidRDefault="00C576B6" w:rsidP="00C576B6">
      <w:pPr>
        <w:spacing w:after="0" w:line="240" w:lineRule="auto"/>
        <w:rPr>
          <w:rFonts w:ascii="Arial" w:hAnsi="Arial" w:cs="Arial"/>
        </w:rPr>
      </w:pPr>
      <w:r w:rsidRPr="005838DC">
        <w:rPr>
          <w:rFonts w:ascii="Arial" w:hAnsi="Arial" w:cs="Arial"/>
        </w:rPr>
        <w:t>EVIDENCE YOU MUST PRODUCE FOR THIS TASK</w:t>
      </w:r>
    </w:p>
    <w:p w14:paraId="41C46CF0" w14:textId="77777777" w:rsidR="00C576B6" w:rsidRPr="005838DC" w:rsidRDefault="00C576B6" w:rsidP="00C576B6">
      <w:pPr>
        <w:rPr>
          <w:rFonts w:ascii="Arial" w:hAnsi="Arial" w:cs="Arial"/>
        </w:rPr>
      </w:pPr>
      <w:r w:rsidRPr="005838DC">
        <w:rPr>
          <w:rFonts w:ascii="Arial" w:hAnsi="Arial" w:cs="Arial"/>
        </w:rPr>
        <w:t>Portfolio containing:</w:t>
      </w:r>
    </w:p>
    <w:p w14:paraId="27941CEA" w14:textId="77777777" w:rsidR="00C576B6" w:rsidRPr="005838DC" w:rsidRDefault="00C576B6" w:rsidP="00C576B6">
      <w:pPr>
        <w:pStyle w:val="Bullets"/>
        <w:numPr>
          <w:ilvl w:val="0"/>
          <w:numId w:val="2"/>
        </w:numPr>
        <w:rPr>
          <w:rFonts w:cs="Arial"/>
          <w:sz w:val="22"/>
        </w:rPr>
      </w:pPr>
      <w:r w:rsidRPr="005838DC">
        <w:rPr>
          <w:rFonts w:cs="Arial"/>
          <w:sz w:val="22"/>
        </w:rPr>
        <w:t xml:space="preserve">records of relevant research, especially primary with supporting analysis </w:t>
      </w:r>
    </w:p>
    <w:p w14:paraId="782612CC" w14:textId="77777777" w:rsidR="00C576B6" w:rsidRPr="005838DC" w:rsidRDefault="00C576B6" w:rsidP="00C576B6">
      <w:pPr>
        <w:pStyle w:val="Bullets"/>
        <w:numPr>
          <w:ilvl w:val="0"/>
          <w:numId w:val="2"/>
        </w:numPr>
        <w:rPr>
          <w:rFonts w:cs="Arial"/>
          <w:sz w:val="22"/>
        </w:rPr>
      </w:pPr>
      <w:r w:rsidRPr="005838DC">
        <w:rPr>
          <w:rFonts w:cs="Arial"/>
          <w:sz w:val="22"/>
        </w:rPr>
        <w:t xml:space="preserve">progress journal/folder – your ideas/designs and experiments </w:t>
      </w:r>
    </w:p>
    <w:p w14:paraId="67AC1B7C" w14:textId="10E793DB" w:rsidR="00C576B6" w:rsidRPr="005838DC" w:rsidRDefault="00C576B6" w:rsidP="00C576B6">
      <w:pPr>
        <w:pStyle w:val="Bullets"/>
        <w:numPr>
          <w:ilvl w:val="0"/>
          <w:numId w:val="2"/>
        </w:numPr>
        <w:spacing w:before="0" w:after="0" w:line="240" w:lineRule="auto"/>
        <w:rPr>
          <w:rFonts w:cs="Arial"/>
          <w:sz w:val="22"/>
        </w:rPr>
      </w:pPr>
      <w:r w:rsidRPr="005838DC">
        <w:rPr>
          <w:rFonts w:cs="Arial"/>
          <w:sz w:val="22"/>
        </w:rPr>
        <w:t>annotation throughout – what skills, materials, techniques, process have been used and what messages are being communicated and how?</w:t>
      </w:r>
      <w:r w:rsidR="00C7048F">
        <w:rPr>
          <w:rFonts w:cs="Arial"/>
          <w:sz w:val="22"/>
        </w:rPr>
        <w:t xml:space="preserve"> Notes explaining your thoughts.</w:t>
      </w:r>
    </w:p>
    <w:p w14:paraId="50A75C28" w14:textId="77777777" w:rsidR="00C576B6" w:rsidRPr="005838DC" w:rsidRDefault="00C576B6" w:rsidP="00C576B6">
      <w:pPr>
        <w:pStyle w:val="Bullets"/>
        <w:numPr>
          <w:ilvl w:val="0"/>
          <w:numId w:val="0"/>
        </w:numPr>
        <w:spacing w:before="0" w:after="0" w:line="240" w:lineRule="auto"/>
        <w:ind w:left="397" w:hanging="397"/>
        <w:rPr>
          <w:rFonts w:cs="Arial"/>
          <w:sz w:val="16"/>
          <w:szCs w:val="16"/>
        </w:rPr>
      </w:pPr>
    </w:p>
    <w:p w14:paraId="3F874AE4" w14:textId="77777777" w:rsidR="00C576B6" w:rsidRPr="005838DC" w:rsidRDefault="00C576B6" w:rsidP="00C576B6">
      <w:pPr>
        <w:pStyle w:val="Bullets"/>
        <w:numPr>
          <w:ilvl w:val="0"/>
          <w:numId w:val="0"/>
        </w:numPr>
        <w:spacing w:before="0" w:after="0" w:line="240" w:lineRule="auto"/>
        <w:ind w:left="397" w:hanging="397"/>
        <w:rPr>
          <w:rFonts w:cs="Arial"/>
          <w:sz w:val="22"/>
        </w:rPr>
      </w:pPr>
      <w:r w:rsidRPr="005838DC">
        <w:rPr>
          <w:rFonts w:cs="Arial"/>
          <w:sz w:val="22"/>
        </w:rPr>
        <w:t>Final Outcomes</w:t>
      </w:r>
    </w:p>
    <w:p w14:paraId="4450D6EF" w14:textId="45CCDD2A" w:rsidR="00C576B6" w:rsidRDefault="004E5AE8" w:rsidP="00C576B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bought </w:t>
      </w:r>
      <w:r w:rsidR="00C576B6" w:rsidRPr="005838DC">
        <w:rPr>
          <w:rFonts w:ascii="Arial" w:hAnsi="Arial" w:cs="Arial"/>
        </w:rPr>
        <w:t>Visitor</w:t>
      </w:r>
      <w:r w:rsidR="000B0A60">
        <w:rPr>
          <w:rFonts w:ascii="Arial" w:hAnsi="Arial" w:cs="Arial"/>
        </w:rPr>
        <w:t>’</w:t>
      </w:r>
      <w:r w:rsidR="00C576B6" w:rsidRPr="005838DC">
        <w:rPr>
          <w:rFonts w:ascii="Arial" w:hAnsi="Arial" w:cs="Arial"/>
        </w:rPr>
        <w:t xml:space="preserve">s guide (Booklet which would be sold, </w:t>
      </w:r>
      <w:r>
        <w:rPr>
          <w:rFonts w:ascii="Arial" w:hAnsi="Arial" w:cs="Arial"/>
        </w:rPr>
        <w:t xml:space="preserve">in </w:t>
      </w:r>
      <w:r w:rsidR="00C576B6" w:rsidRPr="005838DC">
        <w:rPr>
          <w:rFonts w:ascii="Arial" w:hAnsi="Arial" w:cs="Arial"/>
        </w:rPr>
        <w:t>colour and detailed)</w:t>
      </w:r>
    </w:p>
    <w:p w14:paraId="6C42038F" w14:textId="301C2852" w:rsidR="00C7048F" w:rsidRDefault="004E5AE8" w:rsidP="00C7048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free </w:t>
      </w:r>
      <w:r w:rsidR="00C7048F" w:rsidRPr="005838DC">
        <w:rPr>
          <w:rFonts w:ascii="Arial" w:hAnsi="Arial" w:cs="Arial"/>
        </w:rPr>
        <w:t>Visitor</w:t>
      </w:r>
      <w:r w:rsidR="000B0A60">
        <w:rPr>
          <w:rFonts w:ascii="Arial" w:hAnsi="Arial" w:cs="Arial"/>
        </w:rPr>
        <w:t>’</w:t>
      </w:r>
      <w:r w:rsidR="00C7048F" w:rsidRPr="005838DC">
        <w:rPr>
          <w:rFonts w:ascii="Arial" w:hAnsi="Arial" w:cs="Arial"/>
        </w:rPr>
        <w:t>s guide (Pamphlet</w:t>
      </w:r>
      <w:r>
        <w:rPr>
          <w:rFonts w:ascii="Arial" w:hAnsi="Arial" w:cs="Arial"/>
        </w:rPr>
        <w:t>,</w:t>
      </w:r>
      <w:r w:rsidR="00C7048F" w:rsidRPr="005838DC">
        <w:rPr>
          <w:rFonts w:ascii="Arial" w:hAnsi="Arial" w:cs="Arial"/>
        </w:rPr>
        <w:t xml:space="preserve"> which would be given free, </w:t>
      </w:r>
      <w:proofErr w:type="gramStart"/>
      <w:r w:rsidR="00C7048F" w:rsidRPr="005838DC">
        <w:rPr>
          <w:rFonts w:ascii="Arial" w:hAnsi="Arial" w:cs="Arial"/>
        </w:rPr>
        <w:t>black</w:t>
      </w:r>
      <w:proofErr w:type="gramEnd"/>
      <w:r w:rsidR="00C7048F" w:rsidRPr="005838DC">
        <w:rPr>
          <w:rFonts w:ascii="Arial" w:hAnsi="Arial" w:cs="Arial"/>
        </w:rPr>
        <w:t xml:space="preserve"> and white, </w:t>
      </w:r>
      <w:r w:rsidR="00C7048F">
        <w:rPr>
          <w:rFonts w:ascii="Arial" w:hAnsi="Arial" w:cs="Arial"/>
        </w:rPr>
        <w:t xml:space="preserve">1 sheet of A4 max. </w:t>
      </w:r>
      <w:r w:rsidR="00C7048F" w:rsidRPr="005838DC">
        <w:rPr>
          <w:rFonts w:ascii="Arial" w:hAnsi="Arial" w:cs="Arial"/>
        </w:rPr>
        <w:t>2 sides</w:t>
      </w:r>
      <w:r w:rsidR="00C7048F">
        <w:rPr>
          <w:rFonts w:ascii="Arial" w:hAnsi="Arial" w:cs="Arial"/>
        </w:rPr>
        <w:t xml:space="preserve"> and folding can be used</w:t>
      </w:r>
      <w:r w:rsidR="00C7048F" w:rsidRPr="005838DC">
        <w:rPr>
          <w:rFonts w:ascii="Arial" w:hAnsi="Arial" w:cs="Arial"/>
        </w:rPr>
        <w:t>)</w:t>
      </w:r>
    </w:p>
    <w:p w14:paraId="3B8F8693" w14:textId="77777777" w:rsidR="00C7048F" w:rsidRDefault="00C7048F" w:rsidP="00C7048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A5 Flyer based upon the poster. </w:t>
      </w:r>
    </w:p>
    <w:p w14:paraId="0C2A9889" w14:textId="61A990BE" w:rsidR="00C7048F" w:rsidRPr="005838DC" w:rsidRDefault="00C7048F" w:rsidP="00C7048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Poster – A3 </w:t>
      </w:r>
      <w:r w:rsidR="000B0A60">
        <w:rPr>
          <w:rFonts w:ascii="Arial" w:hAnsi="Arial" w:cs="Arial"/>
        </w:rPr>
        <w:t xml:space="preserve">size, </w:t>
      </w:r>
      <w:r>
        <w:rPr>
          <w:rFonts w:ascii="Arial" w:hAnsi="Arial" w:cs="Arial"/>
        </w:rPr>
        <w:t>advertising the Exhibition.</w:t>
      </w:r>
    </w:p>
    <w:p w14:paraId="58771A8A" w14:textId="77777777" w:rsidR="00C7048F" w:rsidRPr="005838DC" w:rsidRDefault="00C7048F" w:rsidP="00C7048F">
      <w:pPr>
        <w:pStyle w:val="ListParagraph"/>
        <w:spacing w:after="160" w:line="259" w:lineRule="auto"/>
        <w:rPr>
          <w:rFonts w:ascii="Arial" w:hAnsi="Arial" w:cs="Arial"/>
        </w:rPr>
      </w:pPr>
    </w:p>
    <w:p w14:paraId="43449CDA" w14:textId="77777777" w:rsidR="00C576B6" w:rsidRPr="00EE0236" w:rsidRDefault="00C576B6" w:rsidP="00C576B6">
      <w:pPr>
        <w:rPr>
          <w:rFonts w:ascii="Arial" w:hAnsi="Arial" w:cs="Arial"/>
          <w:sz w:val="32"/>
          <w:szCs w:val="32"/>
        </w:rPr>
      </w:pPr>
      <w:r w:rsidRPr="00EE0236">
        <w:rPr>
          <w:rFonts w:ascii="Arial" w:hAnsi="Arial" w:cs="Arial"/>
          <w:sz w:val="32"/>
          <w:szCs w:val="32"/>
        </w:rPr>
        <w:t>All sources must be acknowledged in a bibliography.</w:t>
      </w:r>
    </w:p>
    <w:p w14:paraId="1272BFF5" w14:textId="6A788CD0" w:rsidR="00C576B6" w:rsidRDefault="00B221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EFC01" wp14:editId="0B04F7C6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3168650" cy="3590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85299" w14:textId="400707AE" w:rsidR="00B221FC" w:rsidRDefault="00B22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E79FF" wp14:editId="1D1162C5">
                                  <wp:extent cx="3180616" cy="3409950"/>
                                  <wp:effectExtent l="0" t="0" r="1270" b="0"/>
                                  <wp:docPr id="4" name="Picture 4" descr="A picture containing 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123" cy="3425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F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3pt;margin-top:12.65pt;width:249.5pt;height:28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" filled="f" stroked="f" strokeweight=".5pt">
                <v:textbox>
                  <w:txbxContent>
                    <w:p w14:paraId="09B85299" w14:textId="400707AE" w:rsidR="00B221FC" w:rsidRDefault="00B221FC">
                      <w:r>
                        <w:rPr>
                          <w:noProof/>
                        </w:rPr>
                        <w:drawing>
                          <wp:inline distT="0" distB="0" distL="0" distR="0" wp14:anchorId="68BE79FF" wp14:editId="1D1162C5">
                            <wp:extent cx="3180616" cy="3409950"/>
                            <wp:effectExtent l="0" t="0" r="1270" b="0"/>
                            <wp:docPr id="4" name="Picture 4" descr="A picture containing 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imelin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5123" cy="3425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E201" wp14:editId="0467669E">
                <wp:simplePos x="0" y="0"/>
                <wp:positionH relativeFrom="column">
                  <wp:posOffset>-104775</wp:posOffset>
                </wp:positionH>
                <wp:positionV relativeFrom="paragraph">
                  <wp:posOffset>151130</wp:posOffset>
                </wp:positionV>
                <wp:extent cx="2505075" cy="3552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C211F" w14:textId="42ED68F1" w:rsidR="00B221FC" w:rsidRDefault="00B221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FC7A2" wp14:editId="1AF6544B">
                                  <wp:extent cx="2303145" cy="3455035"/>
                                  <wp:effectExtent l="0" t="0" r="1905" b="0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3145" cy="3455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201" id="Text Box 1" o:spid="_x0000_s1027" type="#_x0000_t202" style="position:absolute;margin-left:-8.25pt;margin-top:11.9pt;width:197.25pt;height:2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" filled="f" stroked="f" strokeweight=".5pt">
                <v:textbox>
                  <w:txbxContent>
                    <w:p w14:paraId="532C211F" w14:textId="42ED68F1" w:rsidR="00B221FC" w:rsidRDefault="00B221FC">
                      <w:r>
                        <w:rPr>
                          <w:noProof/>
                        </w:rPr>
                        <w:drawing>
                          <wp:inline distT="0" distB="0" distL="0" distR="0" wp14:anchorId="28DFC7A2" wp14:editId="1AF6544B">
                            <wp:extent cx="2303145" cy="3455035"/>
                            <wp:effectExtent l="0" t="0" r="1905" b="0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3145" cy="3455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576B6" w:rsidSect="00B221F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713E"/>
    <w:multiLevelType w:val="hybridMultilevel"/>
    <w:tmpl w:val="05B40A46"/>
    <w:lvl w:ilvl="0" w:tplc="66EE2A0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 w:val="24"/>
      </w:rPr>
    </w:lvl>
    <w:lvl w:ilvl="1" w:tplc="C4546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A71"/>
    <w:multiLevelType w:val="hybridMultilevel"/>
    <w:tmpl w:val="1428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33606"/>
    <w:multiLevelType w:val="hybridMultilevel"/>
    <w:tmpl w:val="97A07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B6"/>
    <w:rsid w:val="000B0A60"/>
    <w:rsid w:val="00113752"/>
    <w:rsid w:val="00133D32"/>
    <w:rsid w:val="00160B0D"/>
    <w:rsid w:val="001D5E61"/>
    <w:rsid w:val="0023134B"/>
    <w:rsid w:val="002E176F"/>
    <w:rsid w:val="002F1979"/>
    <w:rsid w:val="00311035"/>
    <w:rsid w:val="00324D29"/>
    <w:rsid w:val="00382374"/>
    <w:rsid w:val="00416F6C"/>
    <w:rsid w:val="004E5AE8"/>
    <w:rsid w:val="004F230F"/>
    <w:rsid w:val="00533BE4"/>
    <w:rsid w:val="00545C76"/>
    <w:rsid w:val="00593C8C"/>
    <w:rsid w:val="00715C6A"/>
    <w:rsid w:val="00757F4B"/>
    <w:rsid w:val="0079743E"/>
    <w:rsid w:val="007C2874"/>
    <w:rsid w:val="007F7270"/>
    <w:rsid w:val="008D276E"/>
    <w:rsid w:val="0091070D"/>
    <w:rsid w:val="00983745"/>
    <w:rsid w:val="009E3A21"/>
    <w:rsid w:val="00B221FC"/>
    <w:rsid w:val="00B945C9"/>
    <w:rsid w:val="00BD05EA"/>
    <w:rsid w:val="00C21D85"/>
    <w:rsid w:val="00C576B6"/>
    <w:rsid w:val="00C7048F"/>
    <w:rsid w:val="00F82618"/>
    <w:rsid w:val="00FA3B5D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F157"/>
  <w15:chartTrackingRefBased/>
  <w15:docId w15:val="{B473CD08-B5E3-4BE0-ADD2-D234742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B6"/>
    <w:pPr>
      <w:ind w:left="720"/>
      <w:contextualSpacing/>
    </w:pPr>
  </w:style>
  <w:style w:type="paragraph" w:customStyle="1" w:styleId="Bullets">
    <w:name w:val="Bullets"/>
    <w:basedOn w:val="Normal"/>
    <w:link w:val="BulletsChar"/>
    <w:rsid w:val="00C576B6"/>
    <w:pPr>
      <w:numPr>
        <w:numId w:val="1"/>
      </w:numPr>
      <w:spacing w:before="40" w:after="40" w:line="280" w:lineRule="exact"/>
    </w:pPr>
    <w:rPr>
      <w:rFonts w:ascii="Arial" w:eastAsia="Cambria" w:hAnsi="Arial" w:cs="Times New Roman"/>
      <w:sz w:val="21"/>
    </w:rPr>
  </w:style>
  <w:style w:type="character" w:customStyle="1" w:styleId="BulletsChar">
    <w:name w:val="Bullets Char"/>
    <w:link w:val="Bullets"/>
    <w:locked/>
    <w:rsid w:val="00C576B6"/>
    <w:rPr>
      <w:rFonts w:ascii="Arial" w:eastAsia="Cambria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37</cp:revision>
  <dcterms:created xsi:type="dcterms:W3CDTF">2021-01-23T12:01:00Z</dcterms:created>
  <dcterms:modified xsi:type="dcterms:W3CDTF">2021-01-26T16:11:00Z</dcterms:modified>
</cp:coreProperties>
</file>