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56" w:rsidRPr="00292958" w:rsidRDefault="00292958">
      <w:pPr>
        <w:rPr>
          <w:sz w:val="36"/>
          <w:szCs w:val="36"/>
        </w:rPr>
      </w:pPr>
      <w:r w:rsidRPr="00292958">
        <w:rPr>
          <w:sz w:val="36"/>
          <w:szCs w:val="36"/>
        </w:rPr>
        <w:t>What have I got to do?</w:t>
      </w:r>
    </w:p>
    <w:p w:rsidR="00292958" w:rsidRPr="00292958" w:rsidRDefault="00292958">
      <w:pPr>
        <w:rPr>
          <w:sz w:val="36"/>
          <w:szCs w:val="36"/>
        </w:rPr>
      </w:pPr>
      <w:r w:rsidRPr="00292958">
        <w:rPr>
          <w:sz w:val="36"/>
          <w:szCs w:val="36"/>
        </w:rPr>
        <w:t>Questions 1 – Posters</w:t>
      </w:r>
    </w:p>
    <w:p w:rsidR="00292958" w:rsidRPr="00FA1AC8" w:rsidRDefault="00292958" w:rsidP="00292958">
      <w:pPr>
        <w:rPr>
          <w:b/>
        </w:rPr>
      </w:pPr>
      <w:r>
        <w:rPr>
          <w:b/>
        </w:rPr>
        <w:t>It m</w:t>
      </w:r>
      <w:r w:rsidRPr="00FA1AC8">
        <w:rPr>
          <w:b/>
        </w:rPr>
        <w:t>ust be:</w:t>
      </w:r>
    </w:p>
    <w:p w:rsidR="00292958" w:rsidRPr="00FA1AC8" w:rsidRDefault="00292958" w:rsidP="00292958">
      <w:pPr>
        <w:pStyle w:val="ListParagraph"/>
        <w:numPr>
          <w:ilvl w:val="0"/>
          <w:numId w:val="1"/>
        </w:numPr>
        <w:rPr>
          <w:b/>
        </w:rPr>
      </w:pPr>
      <w:r w:rsidRPr="00FA1AC8">
        <w:rPr>
          <w:b/>
        </w:rPr>
        <w:t>3 Illustrations</w:t>
      </w:r>
    </w:p>
    <w:p w:rsidR="00292958" w:rsidRPr="00FA1AC8" w:rsidRDefault="00292958" w:rsidP="00292958">
      <w:pPr>
        <w:pStyle w:val="ListParagraph"/>
        <w:numPr>
          <w:ilvl w:val="0"/>
          <w:numId w:val="1"/>
        </w:numPr>
        <w:rPr>
          <w:b/>
        </w:rPr>
      </w:pPr>
      <w:r w:rsidRPr="00FA1AC8">
        <w:rPr>
          <w:b/>
        </w:rPr>
        <w:t>Square or Circular</w:t>
      </w:r>
      <w:r>
        <w:rPr>
          <w:b/>
        </w:rPr>
        <w:t xml:space="preserve"> </w:t>
      </w:r>
      <w:r>
        <w:rPr>
          <w:b/>
        </w:rPr>
        <w:t xml:space="preserve">in </w:t>
      </w:r>
      <w:r>
        <w:rPr>
          <w:b/>
        </w:rPr>
        <w:t>format</w:t>
      </w:r>
    </w:p>
    <w:p w:rsidR="00292958" w:rsidRPr="00FA1AC8" w:rsidRDefault="00292958" w:rsidP="00292958">
      <w:pPr>
        <w:pStyle w:val="ListParagraph"/>
        <w:numPr>
          <w:ilvl w:val="0"/>
          <w:numId w:val="1"/>
        </w:numPr>
        <w:rPr>
          <w:b/>
        </w:rPr>
      </w:pPr>
      <w:r w:rsidRPr="00FA1AC8">
        <w:rPr>
          <w:b/>
        </w:rPr>
        <w:t xml:space="preserve">For </w:t>
      </w:r>
      <w:r>
        <w:rPr>
          <w:b/>
        </w:rPr>
        <w:t xml:space="preserve">a </w:t>
      </w:r>
      <w:r w:rsidRPr="00FA1AC8">
        <w:rPr>
          <w:b/>
        </w:rPr>
        <w:t xml:space="preserve">Brochure or </w:t>
      </w:r>
      <w:r>
        <w:rPr>
          <w:b/>
        </w:rPr>
        <w:t xml:space="preserve">a </w:t>
      </w:r>
      <w:r w:rsidRPr="00FA1AC8">
        <w:rPr>
          <w:b/>
        </w:rPr>
        <w:t>poster</w:t>
      </w:r>
    </w:p>
    <w:p w:rsidR="00292958" w:rsidRPr="00FA1AC8" w:rsidRDefault="00292958" w:rsidP="00292958">
      <w:pPr>
        <w:pStyle w:val="ListParagraph"/>
        <w:numPr>
          <w:ilvl w:val="0"/>
          <w:numId w:val="1"/>
        </w:numPr>
        <w:rPr>
          <w:b/>
        </w:rPr>
      </w:pPr>
      <w:r w:rsidRPr="00FA1AC8">
        <w:rPr>
          <w:b/>
        </w:rPr>
        <w:t>Called</w:t>
      </w:r>
      <w:r>
        <w:rPr>
          <w:b/>
        </w:rPr>
        <w:t>/themed around the title</w:t>
      </w:r>
      <w:r w:rsidRPr="00FA1AC8">
        <w:rPr>
          <w:b/>
        </w:rPr>
        <w:t xml:space="preserve"> ‘Secrets of the Wild Wood’</w:t>
      </w:r>
    </w:p>
    <w:p w:rsidR="00292958" w:rsidRDefault="00292958" w:rsidP="00292958">
      <w:pPr>
        <w:pStyle w:val="ListParagraph"/>
        <w:numPr>
          <w:ilvl w:val="0"/>
          <w:numId w:val="1"/>
        </w:numPr>
        <w:rPr>
          <w:b/>
        </w:rPr>
      </w:pPr>
      <w:r>
        <w:rPr>
          <w:b/>
        </w:rPr>
        <w:t xml:space="preserve">At an </w:t>
      </w:r>
      <w:r w:rsidRPr="00E01BF6">
        <w:rPr>
          <w:b/>
        </w:rPr>
        <w:t>appropriate scale</w:t>
      </w:r>
      <w:r>
        <w:rPr>
          <w:b/>
        </w:rPr>
        <w:t xml:space="preserve"> </w:t>
      </w:r>
    </w:p>
    <w:p w:rsidR="00292958" w:rsidRDefault="00292958" w:rsidP="00292958">
      <w:pPr>
        <w:pStyle w:val="ListParagraph"/>
        <w:numPr>
          <w:ilvl w:val="0"/>
          <w:numId w:val="1"/>
        </w:numPr>
        <w:rPr>
          <w:b/>
        </w:rPr>
      </w:pPr>
      <w:r>
        <w:rPr>
          <w:b/>
        </w:rPr>
        <w:t xml:space="preserve">In </w:t>
      </w:r>
      <w:r>
        <w:rPr>
          <w:b/>
        </w:rPr>
        <w:t>any m</w:t>
      </w:r>
      <w:r w:rsidRPr="00E01BF6">
        <w:rPr>
          <w:b/>
        </w:rPr>
        <w:t>edium</w:t>
      </w:r>
    </w:p>
    <w:p w:rsidR="00292958" w:rsidRPr="00292958" w:rsidRDefault="00292958" w:rsidP="00292958">
      <w:pPr>
        <w:rPr>
          <w:b/>
        </w:rPr>
      </w:pPr>
      <w:r>
        <w:rPr>
          <w:b/>
        </w:rPr>
        <w:t>Decide what you are going to promote, but remember the theme for this is ‘Secret of the Wild Wood’, but if you decide a purpose, it will focus he work (See handout ‘Poster vs Art’. Look at the theme handout ‘What do I need to think about’</w:t>
      </w:r>
    </w:p>
    <w:p w:rsidR="00292958" w:rsidRPr="00292958" w:rsidRDefault="00292958">
      <w:pPr>
        <w:rPr>
          <w:sz w:val="36"/>
          <w:szCs w:val="36"/>
        </w:rPr>
      </w:pPr>
      <w:r w:rsidRPr="00292958">
        <w:rPr>
          <w:sz w:val="36"/>
          <w:szCs w:val="36"/>
        </w:rPr>
        <w:t>Question 2 – Art</w:t>
      </w:r>
      <w:r>
        <w:rPr>
          <w:sz w:val="36"/>
          <w:szCs w:val="36"/>
        </w:rPr>
        <w:t>ists</w:t>
      </w:r>
      <w:r w:rsidRPr="00292958">
        <w:rPr>
          <w:sz w:val="36"/>
          <w:szCs w:val="36"/>
        </w:rPr>
        <w:t xml:space="preserve"> Pack</w:t>
      </w:r>
    </w:p>
    <w:p w:rsidR="00292958" w:rsidRPr="00E01BF6" w:rsidRDefault="00292958" w:rsidP="00292958">
      <w:pPr>
        <w:rPr>
          <w:b/>
        </w:rPr>
      </w:pPr>
      <w:r w:rsidRPr="00E01BF6">
        <w:rPr>
          <w:b/>
        </w:rPr>
        <w:t>Must be:</w:t>
      </w:r>
    </w:p>
    <w:p w:rsidR="00292958" w:rsidRDefault="00292958" w:rsidP="00292958">
      <w:pPr>
        <w:pStyle w:val="ListParagraph"/>
        <w:numPr>
          <w:ilvl w:val="0"/>
          <w:numId w:val="2"/>
        </w:numPr>
        <w:rPr>
          <w:b/>
        </w:rPr>
      </w:pPr>
      <w:r w:rsidRPr="00E01BF6">
        <w:rPr>
          <w:b/>
        </w:rPr>
        <w:t>Small artist kit</w:t>
      </w:r>
      <w:r>
        <w:rPr>
          <w:b/>
        </w:rPr>
        <w:t xml:space="preserve"> to be sold at woodland visitor centres</w:t>
      </w:r>
    </w:p>
    <w:p w:rsidR="00292958" w:rsidRPr="00E01BF6" w:rsidRDefault="00292958" w:rsidP="00292958">
      <w:pPr>
        <w:pStyle w:val="ListParagraph"/>
        <w:numPr>
          <w:ilvl w:val="0"/>
          <w:numId w:val="2"/>
        </w:numPr>
        <w:rPr>
          <w:b/>
        </w:rPr>
      </w:pPr>
      <w:r>
        <w:rPr>
          <w:b/>
        </w:rPr>
        <w:t>Recyclable cardboard pack</w:t>
      </w:r>
    </w:p>
    <w:p w:rsidR="00292958" w:rsidRPr="00E01BF6" w:rsidRDefault="00292958" w:rsidP="00292958">
      <w:pPr>
        <w:pStyle w:val="ListParagraph"/>
        <w:numPr>
          <w:ilvl w:val="0"/>
          <w:numId w:val="2"/>
        </w:numPr>
        <w:rPr>
          <w:b/>
        </w:rPr>
      </w:pPr>
      <w:r w:rsidRPr="00E01BF6">
        <w:rPr>
          <w:b/>
        </w:rPr>
        <w:t xml:space="preserve">Include a) </w:t>
      </w:r>
      <w:r>
        <w:rPr>
          <w:b/>
        </w:rPr>
        <w:t xml:space="preserve">small </w:t>
      </w:r>
      <w:r w:rsidRPr="00E01BF6">
        <w:rPr>
          <w:b/>
        </w:rPr>
        <w:t>sketchbook, b) miniature watercolour set, c) brushes and d) coloured pencils</w:t>
      </w:r>
    </w:p>
    <w:p w:rsidR="00292958" w:rsidRPr="00E01BF6" w:rsidRDefault="00292958" w:rsidP="00292958">
      <w:pPr>
        <w:pStyle w:val="ListParagraph"/>
        <w:numPr>
          <w:ilvl w:val="0"/>
          <w:numId w:val="2"/>
        </w:numPr>
        <w:rPr>
          <w:b/>
        </w:rPr>
      </w:pPr>
      <w:r w:rsidRPr="00E01BF6">
        <w:rPr>
          <w:b/>
        </w:rPr>
        <w:t>Either for adults or children</w:t>
      </w:r>
    </w:p>
    <w:p w:rsidR="00292958" w:rsidRDefault="00292958" w:rsidP="00292958">
      <w:pPr>
        <w:pStyle w:val="ListParagraph"/>
        <w:numPr>
          <w:ilvl w:val="0"/>
          <w:numId w:val="2"/>
        </w:numPr>
        <w:rPr>
          <w:b/>
        </w:rPr>
      </w:pPr>
      <w:r w:rsidRPr="00E01BF6">
        <w:rPr>
          <w:b/>
        </w:rPr>
        <w:t>Woodland-inspired graphics</w:t>
      </w:r>
    </w:p>
    <w:p w:rsidR="00292958" w:rsidRPr="00292958" w:rsidRDefault="00292958" w:rsidP="00292958">
      <w:pPr>
        <w:rPr>
          <w:b/>
        </w:rPr>
      </w:pPr>
      <w:r>
        <w:rPr>
          <w:b/>
        </w:rPr>
        <w:t xml:space="preserve">There are 2 angles for this to be investigated, one </w:t>
      </w:r>
      <w:r w:rsidR="00ED3EEA">
        <w:rPr>
          <w:b/>
        </w:rPr>
        <w:t>is the graphics and the second</w:t>
      </w:r>
      <w:r w:rsidR="00D21127">
        <w:rPr>
          <w:b/>
        </w:rPr>
        <w:t xml:space="preserve"> is</w:t>
      </w:r>
      <w:r w:rsidR="00ED3EEA">
        <w:rPr>
          <w:b/>
        </w:rPr>
        <w:t xml:space="preserve"> the packaging and development for the </w:t>
      </w:r>
      <w:r w:rsidR="00D21127">
        <w:rPr>
          <w:b/>
        </w:rPr>
        <w:t>packaging.</w:t>
      </w:r>
    </w:p>
    <w:p w:rsidR="00292958" w:rsidRPr="00292958" w:rsidRDefault="00292958">
      <w:pPr>
        <w:rPr>
          <w:sz w:val="36"/>
          <w:szCs w:val="36"/>
        </w:rPr>
      </w:pPr>
      <w:r w:rsidRPr="00292958">
        <w:rPr>
          <w:sz w:val="36"/>
          <w:szCs w:val="36"/>
        </w:rPr>
        <w:t>Question 3 - Website</w:t>
      </w:r>
    </w:p>
    <w:p w:rsidR="00292958" w:rsidRPr="00E01BF6" w:rsidRDefault="00292958" w:rsidP="00292958">
      <w:pPr>
        <w:rPr>
          <w:b/>
        </w:rPr>
      </w:pPr>
      <w:r w:rsidRPr="00E01BF6">
        <w:rPr>
          <w:b/>
        </w:rPr>
        <w:t>Must be:</w:t>
      </w:r>
    </w:p>
    <w:p w:rsidR="00292958" w:rsidRPr="00E862FF" w:rsidRDefault="00292958" w:rsidP="00292958">
      <w:pPr>
        <w:pStyle w:val="ListParagraph"/>
        <w:numPr>
          <w:ilvl w:val="0"/>
          <w:numId w:val="3"/>
        </w:numPr>
        <w:rPr>
          <w:b/>
        </w:rPr>
      </w:pPr>
      <w:r w:rsidRPr="00E01BF6">
        <w:rPr>
          <w:b/>
        </w:rPr>
        <w:t>Interactive website or app</w:t>
      </w:r>
    </w:p>
    <w:p w:rsidR="00292958" w:rsidRDefault="00292958" w:rsidP="00292958">
      <w:pPr>
        <w:pStyle w:val="ListParagraph"/>
        <w:numPr>
          <w:ilvl w:val="0"/>
          <w:numId w:val="3"/>
        </w:numPr>
        <w:rPr>
          <w:b/>
        </w:rPr>
      </w:pPr>
      <w:r w:rsidRPr="00E01BF6">
        <w:rPr>
          <w:b/>
        </w:rPr>
        <w:t>About information on trees</w:t>
      </w:r>
      <w:r>
        <w:rPr>
          <w:b/>
        </w:rPr>
        <w:t>, woods and forests in your region</w:t>
      </w:r>
    </w:p>
    <w:p w:rsidR="00292958" w:rsidRDefault="00292958" w:rsidP="00292958">
      <w:pPr>
        <w:pStyle w:val="ListParagraph"/>
        <w:numPr>
          <w:ilvl w:val="0"/>
          <w:numId w:val="3"/>
        </w:numPr>
        <w:rPr>
          <w:b/>
        </w:rPr>
      </w:pPr>
      <w:r>
        <w:rPr>
          <w:b/>
        </w:rPr>
        <w:t>To enable to help visitors to identify trees, plants and wildlife</w:t>
      </w:r>
    </w:p>
    <w:p w:rsidR="00292958" w:rsidRPr="00D427B1" w:rsidRDefault="00D427B1">
      <w:pPr>
        <w:rPr>
          <w:b/>
        </w:rPr>
      </w:pPr>
      <w:r w:rsidRPr="00D427B1">
        <w:rPr>
          <w:b/>
        </w:rPr>
        <w:t>You need to decide firstly what programme are you going to use, but remember you can use PowerPoint or Excel, but try it out first and ensure you can get the macros etc. to work. Then you need to work out what you are going to put on the site so you will need to make a checklist. Have a look at the Natural History Museum site which is basically the same.</w:t>
      </w:r>
    </w:p>
    <w:p w:rsidR="00D427B1" w:rsidRPr="00D427B1" w:rsidRDefault="00D427B1" w:rsidP="00D427B1">
      <w:pPr>
        <w:rPr>
          <w:rFonts w:ascii="Arial" w:hAnsi="Arial" w:cs="Arial"/>
          <w:sz w:val="24"/>
          <w:szCs w:val="24"/>
        </w:rPr>
      </w:pPr>
      <w:r w:rsidRPr="00D427B1">
        <w:rPr>
          <w:rFonts w:ascii="Arial" w:hAnsi="Arial" w:cs="Arial"/>
          <w:sz w:val="24"/>
          <w:szCs w:val="24"/>
        </w:rPr>
        <w:t>http://www.nhm.ac.uk/nature-online/british-natural-history/urban-tree-survey/identify-trees/tree-key/</w:t>
      </w:r>
    </w:p>
    <w:p w:rsidR="00D427B1" w:rsidRPr="002670F8" w:rsidRDefault="00D427B1" w:rsidP="002670F8">
      <w:pPr>
        <w:pStyle w:val="ListParagraph"/>
        <w:numPr>
          <w:ilvl w:val="0"/>
          <w:numId w:val="4"/>
        </w:numPr>
        <w:rPr>
          <w:rFonts w:ascii="Arial" w:hAnsi="Arial" w:cs="Arial"/>
          <w:sz w:val="24"/>
          <w:szCs w:val="24"/>
        </w:rPr>
      </w:pPr>
      <w:r w:rsidRPr="00D427B1">
        <w:rPr>
          <w:rStyle w:val="st1"/>
          <w:rFonts w:ascii="Arial" w:hAnsi="Arial" w:cs="Arial"/>
          <w:bCs/>
          <w:sz w:val="24"/>
          <w:szCs w:val="24"/>
        </w:rPr>
        <w:t>A tool to identify</w:t>
      </w:r>
      <w:r w:rsidRPr="00D427B1">
        <w:rPr>
          <w:rStyle w:val="st1"/>
          <w:rFonts w:ascii="Arial" w:hAnsi="Arial" w:cs="Arial"/>
          <w:sz w:val="24"/>
          <w:szCs w:val="24"/>
        </w:rPr>
        <w:t xml:space="preserve"> UK </w:t>
      </w:r>
      <w:r w:rsidRPr="00D427B1">
        <w:rPr>
          <w:rStyle w:val="st1"/>
          <w:rFonts w:ascii="Arial" w:hAnsi="Arial" w:cs="Arial"/>
          <w:bCs/>
          <w:sz w:val="24"/>
          <w:szCs w:val="24"/>
        </w:rPr>
        <w:t>trees, is available as a phone app as well</w:t>
      </w:r>
      <w:bookmarkStart w:id="0" w:name="_GoBack"/>
      <w:bookmarkEnd w:id="0"/>
    </w:p>
    <w:sectPr w:rsidR="00D427B1" w:rsidRPr="002670F8" w:rsidSect="00D427B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B68DB"/>
    <w:multiLevelType w:val="hybridMultilevel"/>
    <w:tmpl w:val="6736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8C5EB0"/>
    <w:multiLevelType w:val="hybridMultilevel"/>
    <w:tmpl w:val="7D4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64713"/>
    <w:multiLevelType w:val="hybridMultilevel"/>
    <w:tmpl w:val="CF3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176BC"/>
    <w:multiLevelType w:val="hybridMultilevel"/>
    <w:tmpl w:val="ACAC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58"/>
    <w:rsid w:val="002670F8"/>
    <w:rsid w:val="00292958"/>
    <w:rsid w:val="00BC7956"/>
    <w:rsid w:val="00D21127"/>
    <w:rsid w:val="00D427B1"/>
    <w:rsid w:val="00ED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9A83-D2F1-41EA-B2E6-7C01F6E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58"/>
    <w:pPr>
      <w:ind w:left="720"/>
      <w:contextualSpacing/>
    </w:pPr>
  </w:style>
  <w:style w:type="character" w:customStyle="1" w:styleId="st1">
    <w:name w:val="st1"/>
    <w:basedOn w:val="DefaultParagraphFont"/>
    <w:rsid w:val="00D4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4</cp:revision>
  <dcterms:created xsi:type="dcterms:W3CDTF">2015-04-06T18:13:00Z</dcterms:created>
  <dcterms:modified xsi:type="dcterms:W3CDTF">2015-04-06T18:28:00Z</dcterms:modified>
</cp:coreProperties>
</file>