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742B" w:rsidRDefault="00DF3826">
      <w:bookmarkStart w:id="0" w:name="_GoBack"/>
      <w:bookmarkEnd w:id="0"/>
      <w:r>
        <w:rPr>
          <w:noProof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-27pt;margin-top:567.75pt;width:270pt;height:127.5pt;z-index:251673600">
            <v:textbox>
              <w:txbxContent>
                <w:p w:rsidR="008D7DAB" w:rsidRDefault="008D7DAB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3259668" cy="1466850"/>
                        <wp:effectExtent l="0" t="0" r="0" b="0"/>
                        <wp:docPr id="19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London%20Bridge%20St%20Thomas%20Street%201_web.jpg"/>
                                <pic:cNvPicPr/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82556" cy="1477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719BC">
        <w:rPr>
          <w:noProof/>
        </w:rPr>
        <w:pict>
          <v:shape id="_x0000_s1030" type="#_x0000_t202" style="position:absolute;margin-left:120pt;margin-top:-31.5pt;width:182.25pt;height:31.5pt;z-index:251662336" filled="f" stroked="f">
            <v:textbox>
              <w:txbxContent>
                <w:p w:rsidR="00417E73" w:rsidRPr="00417E73" w:rsidRDefault="00417E73">
                  <w:pPr>
                    <w:rPr>
                      <w:sz w:val="36"/>
                      <w:szCs w:val="36"/>
                      <w:lang w:val="en-GB"/>
                    </w:rPr>
                  </w:pPr>
                  <w:r w:rsidRPr="00417E73">
                    <w:rPr>
                      <w:sz w:val="36"/>
                      <w:szCs w:val="36"/>
                      <w:lang w:val="en-GB"/>
                    </w:rPr>
                    <w:t>London Bridge Station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_x0000_s1041" type="#_x0000_t202" style="position:absolute;margin-left:332.25pt;margin-top:58.5pt;width:185.25pt;height:141pt;z-index:251672576">
            <v:textbox>
              <w:txbxContent>
                <w:p w:rsidR="008D7DAB" w:rsidRDefault="008D7DAB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2160270" cy="1628775"/>
                        <wp:effectExtent l="0" t="0" r="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2554826710_b1aec2673b.jp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60270" cy="1628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111pt;margin-top:15.75pt;width:248.25pt;height:168pt;z-index:251659264">
            <v:textbox>
              <w:txbxContent>
                <w:p w:rsidR="00417E73" w:rsidRDefault="00FC7170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3001010" cy="2010596"/>
                        <wp:effectExtent l="0" t="0" r="0" b="0"/>
                        <wp:docPr id="1" name="Picture 0" descr="355876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558764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01895" cy="20111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-31.5pt;margin-top:-33pt;width:150.75pt;height:221.25pt;z-index:251658240">
            <v:textbox>
              <w:txbxContent>
                <w:p w:rsidR="00417E73" w:rsidRDefault="00417E73" w:rsidP="00AE6570">
                  <w:pPr>
                    <w:spacing w:after="0" w:line="240" w:lineRule="auto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Starts fully 2013</w:t>
                  </w:r>
                </w:p>
                <w:p w:rsidR="00417E73" w:rsidRDefault="00417E73" w:rsidP="00AE6570">
                  <w:pPr>
                    <w:spacing w:after="0" w:line="240" w:lineRule="auto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Completed 2018</w:t>
                  </w:r>
                </w:p>
                <w:p w:rsidR="00AE6570" w:rsidRDefault="00AE6570" w:rsidP="00AE6570">
                  <w:pPr>
                    <w:spacing w:after="0" w:line="240" w:lineRule="auto"/>
                    <w:rPr>
                      <w:lang w:val="en-GB"/>
                    </w:rPr>
                  </w:pPr>
                </w:p>
                <w:p w:rsidR="00AD3B9F" w:rsidRDefault="00AD3B9F">
                  <w:pPr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Cost £400M</w:t>
                  </w:r>
                </w:p>
                <w:p w:rsidR="00417E73" w:rsidRDefault="00417E73" w:rsidP="00417E73">
                  <w:r>
                    <w:t>The redeveloped London Bridge station will have a new concourse, re</w:t>
                  </w:r>
                  <w:r w:rsidR="00FA5541">
                    <w:t>-modeled</w:t>
                  </w:r>
                  <w:r>
                    <w:t xml:space="preserve"> bus station and a public piazza.</w:t>
                  </w:r>
                </w:p>
                <w:p w:rsidR="008D7DAB" w:rsidRDefault="008D7DAB" w:rsidP="00417E73">
                  <w:r>
                    <w:t>117 million people pass through the Station each year, with 54 million starting from London Bridge</w:t>
                  </w:r>
                </w:p>
                <w:p w:rsidR="00417E73" w:rsidRDefault="00417E73">
                  <w:pPr>
                    <w:rPr>
                      <w:lang w:val="en-GB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303pt;margin-top:-44.25pt;width:215.25pt;height:91.5pt;z-index:251660288">
            <v:textbox>
              <w:txbxContent>
                <w:p w:rsidR="00417E73" w:rsidRPr="00417E73" w:rsidRDefault="00417E73" w:rsidP="00417E73">
                  <w:pPr>
                    <w:rPr>
                      <w:lang w:val="en-GB"/>
                    </w:rPr>
                  </w:pPr>
                  <w:r>
                    <w:t xml:space="preserve">London Bridge, </w:t>
                  </w:r>
                  <w:r w:rsidR="008D7DAB">
                    <w:t xml:space="preserve">is </w:t>
                  </w:r>
                  <w:r>
                    <w:t>the capitals oldest station</w:t>
                  </w:r>
                  <w:r w:rsidR="008D7DAB">
                    <w:t>,</w:t>
                  </w:r>
                  <w:r>
                    <w:t xml:space="preserve"> opened 1836 (The year of the Battle of the Alamo), is getting a major redevelopment. The work is being carried out as part of the Shard of Glass construction project.</w:t>
                  </w:r>
                </w:p>
                <w:p w:rsidR="00417E73" w:rsidRDefault="00417E73"/>
              </w:txbxContent>
            </v:textbox>
          </v:shape>
        </w:pict>
      </w:r>
      <w:r>
        <w:rPr>
          <w:noProof/>
        </w:rPr>
        <w:pict>
          <v:shape id="_x0000_s1039" type="#_x0000_t202" style="position:absolute;margin-left:428.25pt;margin-top:681.75pt;width:84.75pt;height:18pt;z-index:251671552">
            <v:textbox>
              <w:txbxContent>
                <w:p w:rsidR="00276F83" w:rsidRPr="00A61BB3" w:rsidRDefault="00276F83" w:rsidP="00276F83">
                  <w:pPr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FUTURE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margin-left:254.25pt;margin-top:507pt;width:252pt;height:188.25pt;z-index:251669504">
            <v:textbox>
              <w:txbxContent>
                <w:p w:rsidR="00276F83" w:rsidRDefault="00F533E7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2992637" cy="2247900"/>
                        <wp:effectExtent l="19050" t="0" r="0" b="0"/>
                        <wp:docPr id="12" name="Picture 11" descr="LB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BS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94782" cy="22495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134.25pt;margin-top:373.5pt;width:348.75pt;height:180pt;z-index:251668480">
            <v:textbox>
              <w:txbxContent>
                <w:p w:rsidR="00276F83" w:rsidRDefault="00F533E7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4238625" cy="2000989"/>
                        <wp:effectExtent l="19050" t="0" r="9525" b="0"/>
                        <wp:docPr id="11" name="Picture 10" descr="6a00d8341c565553ef014e887c9618970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a00d8341c565553ef014e887c9618970d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0523" cy="20066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-48pt;margin-top:373.5pt;width:169.5pt;height:227.25pt;z-index:251667456">
            <v:textbox>
              <w:txbxContent>
                <w:p w:rsidR="00276F83" w:rsidRDefault="00276F83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914525" cy="2868837"/>
                        <wp:effectExtent l="19050" t="0" r="9525" b="0"/>
                        <wp:docPr id="9" name="Picture 8" descr="_48850928_londonbridge(creditedtosellarproperty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_48850928_londonbridge(creditedtosellarproperty)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18472" cy="28747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421.5pt;margin-top:337.5pt;width:84.75pt;height:18pt;z-index:251666432">
            <v:textbox>
              <w:txbxContent>
                <w:p w:rsidR="00A61BB3" w:rsidRPr="00A61BB3" w:rsidRDefault="00A61BB3" w:rsidP="00A61BB3">
                  <w:pPr>
                    <w:jc w:val="center"/>
                    <w:rPr>
                      <w:lang w:val="en-GB"/>
                    </w:rPr>
                  </w:pPr>
                  <w:r>
                    <w:rPr>
                      <w:lang w:val="en-GB"/>
                    </w:rPr>
                    <w:t>NOW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-48pt;margin-top:360.6pt;width:561pt;height:9pt;z-index:251665408" fillcolor="yellow">
            <v:textbox>
              <w:txbxContent>
                <w:p w:rsidR="00A61BB3" w:rsidRDefault="00A61BB3"/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309.75pt;margin-top:189pt;width:203.25pt;height:142.5pt;z-index:251664384">
            <v:textbox>
              <w:txbxContent>
                <w:p w:rsidR="00FC7170" w:rsidRDefault="00FC7170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2556888" cy="1695450"/>
                        <wp:effectExtent l="19050" t="0" r="0" b="0"/>
                        <wp:docPr id="4" name="Picture 3" descr="SuperStock_442-102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uperStock_442-10204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3031" cy="16995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121.5pt;margin-top:209.25pt;width:213pt;height:151.5pt;z-index:251663360">
            <v:textbox>
              <w:txbxContent>
                <w:p w:rsidR="00FC7170" w:rsidRDefault="00FC7170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2604810" cy="1952625"/>
                        <wp:effectExtent l="19050" t="0" r="5040" b="0"/>
                        <wp:docPr id="3" name="Picture 2" descr="img_296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968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01867" cy="19504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-44.25pt;margin-top:182.25pt;width:178.5pt;height:143.25pt;z-index:251661312">
            <v:textbox>
              <w:txbxContent>
                <w:p w:rsidR="00417E73" w:rsidRDefault="00FC7170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2273070" cy="1704975"/>
                        <wp:effectExtent l="19050" t="0" r="0" b="0"/>
                        <wp:docPr id="2" name="Picture 1" descr="london-bridge-platforms-17-to-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ndon-bridge-platforms-17-to-19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73070" cy="1704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C4742B" w:rsidSect="00C4742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417E73"/>
    <w:rsid w:val="001719BC"/>
    <w:rsid w:val="00276F83"/>
    <w:rsid w:val="00417E73"/>
    <w:rsid w:val="0058125A"/>
    <w:rsid w:val="008D7DAB"/>
    <w:rsid w:val="00A61BB3"/>
    <w:rsid w:val="00AD3B9F"/>
    <w:rsid w:val="00AE6570"/>
    <w:rsid w:val="00C4742B"/>
    <w:rsid w:val="00DF3826"/>
    <w:rsid w:val="00F533E7"/>
    <w:rsid w:val="00FA5541"/>
    <w:rsid w:val="00FC7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  <w15:docId w15:val="{DF79A6CA-9495-4779-ABDC-7E06422C5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74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7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1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Jones</dc:creator>
  <cp:keywords/>
  <dc:description/>
  <cp:lastModifiedBy>Peter Jones</cp:lastModifiedBy>
  <cp:revision>9</cp:revision>
  <dcterms:created xsi:type="dcterms:W3CDTF">2011-11-02T19:43:00Z</dcterms:created>
  <dcterms:modified xsi:type="dcterms:W3CDTF">2015-01-05T20:29:00Z</dcterms:modified>
</cp:coreProperties>
</file>