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7635A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8pt;margin-top:-49.5pt;width:276.75pt;height:203pt;z-index:251668480" filled="f">
            <v:textbox>
              <w:txbxContent>
                <w:p w:rsidR="007F7A14" w:rsidRPr="007635AE" w:rsidRDefault="007F7A14">
                  <w:pPr>
                    <w:rPr>
                      <w:sz w:val="36"/>
                      <w:szCs w:val="36"/>
                    </w:rPr>
                  </w:pPr>
                  <w:r w:rsidRPr="007635AE">
                    <w:rPr>
                      <w:sz w:val="36"/>
                      <w:szCs w:val="36"/>
                    </w:rPr>
                    <w:t>Imperial War Museum North</w:t>
                  </w:r>
                </w:p>
                <w:p w:rsidR="007635AE" w:rsidRDefault="007F7A14" w:rsidP="007F7A14">
                  <w:pPr>
                    <w:spacing w:after="0" w:line="240" w:lineRule="auto"/>
                  </w:pPr>
                  <w:r>
                    <w:t xml:space="preserve">Trafford Park, </w:t>
                  </w:r>
                </w:p>
                <w:p w:rsidR="007F7A14" w:rsidRDefault="007F7A14" w:rsidP="007F7A14">
                  <w:pPr>
                    <w:spacing w:after="0" w:line="240" w:lineRule="auto"/>
                  </w:pPr>
                  <w:r>
                    <w:t>Greater Manchester</w:t>
                  </w:r>
                </w:p>
                <w:p w:rsidR="00B76BFD" w:rsidRDefault="007F7A14" w:rsidP="007F7A14">
                  <w:pPr>
                    <w:spacing w:after="0" w:line="240" w:lineRule="auto"/>
                  </w:pPr>
                  <w:r>
                    <w:t>Built 2002</w:t>
                  </w:r>
                  <w:r w:rsidR="00B76BFD">
                    <w:t xml:space="preserve"> </w:t>
                  </w:r>
                </w:p>
                <w:p w:rsidR="007F7A14" w:rsidRDefault="007F7A14"/>
                <w:p w:rsidR="007635AE" w:rsidRDefault="007F7A14" w:rsidP="007635AE">
                  <w:pPr>
                    <w:spacing w:after="0" w:line="240" w:lineRule="auto"/>
                  </w:pPr>
                  <w:r>
                    <w:t xml:space="preserve">One of the five branches of </w:t>
                  </w:r>
                  <w:r w:rsidRPr="007F7A14">
                    <w:t xml:space="preserve">the </w:t>
                  </w:r>
                </w:p>
                <w:p w:rsidR="002A1DC9" w:rsidRDefault="00EE2587" w:rsidP="007635AE">
                  <w:pPr>
                    <w:spacing w:after="0" w:line="240" w:lineRule="auto"/>
                  </w:pPr>
                  <w:hyperlink r:id="rId4" w:tooltip="Imperial War Museum" w:history="1">
                    <w:r w:rsidR="007F7A14" w:rsidRPr="007F7A14">
                      <w:rPr>
                        <w:rStyle w:val="Hyperlink"/>
                        <w:color w:val="auto"/>
                        <w:u w:val="none"/>
                      </w:rPr>
                      <w:t>Imperial War Museum</w:t>
                    </w:r>
                  </w:hyperlink>
                  <w:r w:rsidR="007F7A14" w:rsidRPr="007F7A14">
                    <w:t>, the museum explores</w:t>
                  </w:r>
                  <w:r w:rsidR="007F7A14">
                    <w:t xml:space="preserve"> the impact of modern conflicts on people and society. It is the first branch of the Imperial War Museum to be located in the north of England. </w:t>
                  </w:r>
                </w:p>
                <w:p w:rsidR="002A1DC9" w:rsidRDefault="002A1DC9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98.25pt;margin-top:-38.25pt;width:125.95pt;height:83.25pt;z-index:251667456" filled="f" stroked="f">
            <v:textbox>
              <w:txbxContent>
                <w:p w:rsidR="007635AE" w:rsidRDefault="007635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3500" cy="973640"/>
                        <wp:effectExtent l="19050" t="0" r="0" b="0"/>
                        <wp:docPr id="17" name="Picture 16" descr="iwmn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wmn_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6964" cy="976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13.75pt;margin-top:346.45pt;width:285.75pt;height:163pt;z-index:251666432">
            <v:textbox style="mso-next-textbox:#_x0000_s1030">
              <w:txbxContent>
                <w:p w:rsidR="00137739" w:rsidRDefault="007635AE" w:rsidP="007635AE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24200" cy="2147888"/>
                        <wp:effectExtent l="19050" t="0" r="0" b="0"/>
                        <wp:docPr id="15" name="Picture 14" descr="imperial-war-muse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perial-war-museum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0399" cy="215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38.3pt;margin-top:-49.5pt;width:266.45pt;height:259.5pt;z-index:251658240">
            <v:textbox style="mso-next-textbox:#_x0000_s1026">
              <w:txbxContent>
                <w:p w:rsidR="00F7493F" w:rsidRDefault="007635AE" w:rsidP="007635AE">
                  <w:pPr>
                    <w:jc w:val="righ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85795" cy="3194685"/>
                        <wp:effectExtent l="19050" t="0" r="0" b="0"/>
                        <wp:docPr id="2" name="Picture 1" descr="10317794_imperial-war-museum-by-topotek-1-yatzer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317794_imperial-war-museum-by-topotek-1-yatzer-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5795" cy="319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48pt;margin-top:163.5pt;width:304.5pt;height:164.25pt;z-index:251660288">
            <v:textbox style="mso-next-textbox:#_x0000_s1028">
              <w:txbxContent>
                <w:p w:rsidR="00137739" w:rsidRPr="00137739" w:rsidRDefault="007635AE" w:rsidP="0013773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64170" cy="1933575"/>
                        <wp:effectExtent l="19050" t="0" r="0" b="0"/>
                        <wp:docPr id="3" name="Picture 2" descr="808_Imperial_W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08_Imperial_Wa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4170" cy="1933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48pt;margin-top:547.45pt;width:286.3pt;height:183.05pt;z-index:251663360">
            <v:textbox style="mso-next-textbox:#_x0000_s1031">
              <w:txbxContent>
                <w:p w:rsidR="00137739" w:rsidRDefault="007635AE" w:rsidP="007635AE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00350" cy="2165326"/>
                        <wp:effectExtent l="19050" t="0" r="0" b="0"/>
                        <wp:docPr id="11" name="Picture 10" descr="0210WarMusm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210WarMusm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2275" cy="216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24.2pt;margin-top:509.45pt;width:275.3pt;height:209.8pt;z-index:251664384">
            <v:textbox>
              <w:txbxContent>
                <w:p w:rsidR="002A1DC9" w:rsidRDefault="007635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38500" cy="2517059"/>
                        <wp:effectExtent l="19050" t="0" r="0" b="0"/>
                        <wp:docPr id="8" name="Picture 7" descr="war_museum_manche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r_museum_mancheste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1304" cy="2519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2587">
        <w:rPr>
          <w:noProof/>
          <w:lang w:eastAsia="en-GB"/>
        </w:rPr>
        <w:pict>
          <v:shape id="_x0000_s1027" type="#_x0000_t202" style="position:absolute;margin-left:218.25pt;margin-top:163.5pt;width:281.25pt;height:182.25pt;z-index:251659264">
            <v:textbox style="mso-next-textbox:#_x0000_s1027">
              <w:txbxContent>
                <w:p w:rsidR="00F7493F" w:rsidRDefault="007635AE" w:rsidP="007635AE">
                  <w:pPr>
                    <w:jc w:val="righ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40990" cy="2213610"/>
                        <wp:effectExtent l="19050" t="0" r="0" b="0"/>
                        <wp:docPr id="16" name="Picture 15" descr="imperial_war_museum_no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perial_war_museum_north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990" cy="2213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2587">
        <w:rPr>
          <w:noProof/>
          <w:lang w:eastAsia="en-GB"/>
        </w:rPr>
        <w:pict>
          <v:shape id="_x0000_s1029" type="#_x0000_t202" style="position:absolute;margin-left:-30pt;margin-top:351pt;width:248.25pt;height:207.75pt;z-index:251661312">
            <v:textbox style="mso-next-textbox:#_x0000_s1029">
              <w:txbxContent>
                <w:p w:rsidR="00137739" w:rsidRDefault="007635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60370" cy="2220595"/>
                        <wp:effectExtent l="19050" t="0" r="0" b="0"/>
                        <wp:docPr id="13" name="Picture 12" descr="imperial-war-museum-no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perial-war-museum-north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0370" cy="2220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493F">
        <w:t xml:space="preserve"> </w: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93F"/>
    <w:rsid w:val="00031517"/>
    <w:rsid w:val="00137739"/>
    <w:rsid w:val="001B45F0"/>
    <w:rsid w:val="002A1DC9"/>
    <w:rsid w:val="00407BD7"/>
    <w:rsid w:val="004B75C6"/>
    <w:rsid w:val="006A7DA1"/>
    <w:rsid w:val="007635AE"/>
    <w:rsid w:val="007F7A14"/>
    <w:rsid w:val="008C081B"/>
    <w:rsid w:val="00AB5077"/>
    <w:rsid w:val="00B76BFD"/>
    <w:rsid w:val="00EE2587"/>
    <w:rsid w:val="00F7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en.wikipedia.org/wiki/Imperial_War_Museu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4</cp:revision>
  <dcterms:created xsi:type="dcterms:W3CDTF">2011-01-15T11:31:00Z</dcterms:created>
  <dcterms:modified xsi:type="dcterms:W3CDTF">2011-01-15T12:56:00Z</dcterms:modified>
</cp:coreProperties>
</file>